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0744B9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0F03F60D" w14:textId="77777777" w:rsidR="00E75960" w:rsidRDefault="00196E2A" w:rsidP="00E75960">
      <w:pPr>
        <w:rPr>
          <w:lang w:val="de-DE"/>
        </w:rPr>
      </w:pPr>
      <w:r>
        <w:rPr>
          <w:noProof/>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72A3883A"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2077E07" w14:textId="77777777" w:rsidR="009B630F" w:rsidRDefault="009B630F" w:rsidP="00E75960">
      <w:pPr>
        <w:rPr>
          <w:lang w:val="de-DE"/>
        </w:rPr>
      </w:pPr>
    </w:p>
    <w:p w14:paraId="738E6B91" w14:textId="536A014A" w:rsidR="00865F15" w:rsidRPr="008C21CB" w:rsidRDefault="00E55523" w:rsidP="00E75960">
      <w:pPr>
        <w:rPr>
          <w:lang w:val="de-DE"/>
        </w:rPr>
      </w:pPr>
      <w:r>
        <w:rPr>
          <w:lang w:val="de-DE"/>
        </w:rPr>
        <w:br/>
      </w:r>
      <w:r>
        <w:rPr>
          <w:lang w:val="de-DE"/>
        </w:rPr>
        <w:br/>
      </w:r>
      <w:r w:rsidR="00865F15" w:rsidRPr="00A119F8">
        <w:rPr>
          <w:lang w:val="de-DE"/>
        </w:rPr>
        <w:t xml:space="preserve">Düsseldorf, </w:t>
      </w:r>
      <w:r w:rsidR="00384CC6">
        <w:rPr>
          <w:lang w:val="de-DE"/>
        </w:rPr>
        <w:t>14</w:t>
      </w:r>
      <w:r w:rsidR="00865F15">
        <w:rPr>
          <w:lang w:val="de-DE"/>
        </w:rPr>
        <w:t>.</w:t>
      </w:r>
      <w:r w:rsidR="00AD3B39">
        <w:rPr>
          <w:lang w:val="de-DE"/>
        </w:rPr>
        <w:t xml:space="preserve"> </w:t>
      </w:r>
      <w:r w:rsidR="002364B7">
        <w:rPr>
          <w:lang w:val="de-DE"/>
        </w:rPr>
        <w:t>April</w:t>
      </w:r>
      <w:r w:rsidR="00865F15">
        <w:rPr>
          <w:lang w:val="de-DE"/>
        </w:rPr>
        <w:t xml:space="preserve"> 202</w:t>
      </w:r>
      <w:r w:rsidR="000F01D3">
        <w:rPr>
          <w:lang w:val="de-DE"/>
        </w:rPr>
        <w:t>5</w:t>
      </w:r>
    </w:p>
    <w:p w14:paraId="39C19502" w14:textId="77777777" w:rsidR="00865F15" w:rsidRDefault="00865F15" w:rsidP="00865F15">
      <w:pPr>
        <w:rPr>
          <w:lang w:val="de-DE"/>
        </w:rPr>
      </w:pPr>
    </w:p>
    <w:p w14:paraId="08CE5262" w14:textId="77777777" w:rsidR="00FF2DE4" w:rsidRPr="00A119F8" w:rsidRDefault="00FF2DE4" w:rsidP="00865F15">
      <w:pPr>
        <w:rPr>
          <w:lang w:val="de-DE"/>
        </w:rPr>
      </w:pPr>
    </w:p>
    <w:p w14:paraId="30FC8A0F" w14:textId="04906EF6" w:rsidR="009E5326" w:rsidRPr="00E018B5" w:rsidRDefault="00BC15F2" w:rsidP="009E5326">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Mehrfach </w:t>
      </w:r>
      <w:r w:rsidR="003618EA">
        <w:rPr>
          <w:caps w:val="0"/>
          <w:color w:val="000000" w:themeColor="background2"/>
          <w:szCs w:val="22"/>
          <w:lang w:val="de-DE"/>
        </w:rPr>
        <w:t>ausgezeichnet</w:t>
      </w:r>
    </w:p>
    <w:p w14:paraId="63493990" w14:textId="2A596034" w:rsidR="009E5326" w:rsidRPr="005E505C" w:rsidRDefault="00582026" w:rsidP="007A5958">
      <w:pPr>
        <w:spacing w:line="240" w:lineRule="auto"/>
        <w:jc w:val="left"/>
        <w:rPr>
          <w:u w:val="single"/>
          <w:lang w:val="de-DE"/>
        </w:rPr>
      </w:pPr>
      <w:r>
        <w:rPr>
          <w:u w:val="single"/>
          <w:lang w:val="de-DE"/>
        </w:rPr>
        <w:t>Akustic TP 1 Lan</w:t>
      </w:r>
      <w:r w:rsidR="005E0392">
        <w:rPr>
          <w:u w:val="single"/>
          <w:lang w:val="de-DE"/>
        </w:rPr>
        <w:t>aé</w:t>
      </w:r>
      <w:r w:rsidR="000F01D3">
        <w:rPr>
          <w:u w:val="single"/>
          <w:lang w:val="de-DE"/>
        </w:rPr>
        <w:t xml:space="preserve"> von ISOVER </w:t>
      </w:r>
      <w:r>
        <w:rPr>
          <w:u w:val="single"/>
          <w:lang w:val="de-DE"/>
        </w:rPr>
        <w:t xml:space="preserve">ist „Produkt des Jahres 2024/25“ </w:t>
      </w:r>
    </w:p>
    <w:p w14:paraId="527E46F7" w14:textId="77777777" w:rsidR="00865F15" w:rsidRPr="00A119F8" w:rsidRDefault="00865F15" w:rsidP="007A5958">
      <w:pPr>
        <w:jc w:val="left"/>
        <w:rPr>
          <w:lang w:val="de-DE"/>
        </w:rPr>
      </w:pPr>
    </w:p>
    <w:p w14:paraId="125FC206" w14:textId="7314EBDB" w:rsidR="005B40C7" w:rsidRDefault="00582026" w:rsidP="00E21345">
      <w:pPr>
        <w:shd w:val="clear" w:color="auto" w:fill="FFFFFF"/>
        <w:jc w:val="left"/>
        <w:rPr>
          <w:b/>
          <w:bCs/>
          <w:color w:val="000000" w:themeColor="background2"/>
          <w:lang w:val="de-DE"/>
        </w:rPr>
      </w:pPr>
      <w:r>
        <w:rPr>
          <w:b/>
          <w:bCs/>
          <w:color w:val="000000" w:themeColor="background2"/>
          <w:lang w:val="de-DE"/>
        </w:rPr>
        <w:t xml:space="preserve">Mit </w:t>
      </w:r>
      <w:r w:rsidR="00AD3B39">
        <w:rPr>
          <w:b/>
          <w:bCs/>
          <w:color w:val="000000" w:themeColor="background2"/>
          <w:lang w:val="de-DE"/>
        </w:rPr>
        <w:t>„</w:t>
      </w:r>
      <w:r>
        <w:rPr>
          <w:b/>
          <w:bCs/>
          <w:color w:val="000000" w:themeColor="background2"/>
          <w:lang w:val="de-DE"/>
        </w:rPr>
        <w:t>BaustoffMarkt</w:t>
      </w:r>
      <w:r w:rsidR="00AD3B39">
        <w:rPr>
          <w:b/>
          <w:bCs/>
          <w:color w:val="000000" w:themeColor="background2"/>
          <w:lang w:val="de-DE"/>
        </w:rPr>
        <w:t>“</w:t>
      </w:r>
      <w:r>
        <w:rPr>
          <w:b/>
          <w:bCs/>
          <w:color w:val="000000" w:themeColor="background2"/>
          <w:lang w:val="de-DE"/>
        </w:rPr>
        <w:t xml:space="preserve"> und </w:t>
      </w:r>
      <w:r w:rsidR="00AD3B39">
        <w:rPr>
          <w:b/>
          <w:bCs/>
          <w:color w:val="000000" w:themeColor="background2"/>
          <w:lang w:val="de-DE"/>
        </w:rPr>
        <w:t>„</w:t>
      </w:r>
      <w:r>
        <w:rPr>
          <w:b/>
          <w:bCs/>
          <w:color w:val="000000" w:themeColor="background2"/>
          <w:lang w:val="de-DE"/>
        </w:rPr>
        <w:t>diy</w:t>
      </w:r>
      <w:r w:rsidR="00AD3B39">
        <w:rPr>
          <w:b/>
          <w:bCs/>
          <w:color w:val="000000" w:themeColor="background2"/>
          <w:lang w:val="de-DE"/>
        </w:rPr>
        <w:t>“</w:t>
      </w:r>
      <w:r>
        <w:rPr>
          <w:b/>
          <w:bCs/>
          <w:color w:val="000000" w:themeColor="background2"/>
          <w:lang w:val="de-DE"/>
        </w:rPr>
        <w:t xml:space="preserve"> kürten </w:t>
      </w:r>
      <w:r w:rsidR="00B80158">
        <w:rPr>
          <w:b/>
          <w:bCs/>
          <w:color w:val="000000" w:themeColor="background2"/>
          <w:lang w:val="de-DE"/>
        </w:rPr>
        <w:t xml:space="preserve">in den vergangenen Tagen </w:t>
      </w:r>
      <w:r>
        <w:rPr>
          <w:b/>
          <w:bCs/>
          <w:color w:val="000000" w:themeColor="background2"/>
          <w:lang w:val="de-DE"/>
        </w:rPr>
        <w:t xml:space="preserve">gleich zwei renommierte </w:t>
      </w:r>
      <w:r w:rsidR="00AD3B39">
        <w:rPr>
          <w:b/>
          <w:bCs/>
          <w:color w:val="000000" w:themeColor="background2"/>
          <w:lang w:val="de-DE"/>
        </w:rPr>
        <w:t>Bau-M</w:t>
      </w:r>
      <w:r>
        <w:rPr>
          <w:b/>
          <w:bCs/>
          <w:color w:val="000000" w:themeColor="background2"/>
          <w:lang w:val="de-DE"/>
        </w:rPr>
        <w:t xml:space="preserve">edien </w:t>
      </w:r>
      <w:r w:rsidR="00A80D00" w:rsidRPr="2CABA765">
        <w:rPr>
          <w:b/>
          <w:bCs/>
          <w:color w:val="000000" w:themeColor="accent6"/>
          <w:lang w:val="de-DE"/>
        </w:rPr>
        <w:t xml:space="preserve">die leichte Trennwandplatte Akustic TP 1 </w:t>
      </w:r>
      <w:r w:rsidR="00A80D00">
        <w:rPr>
          <w:b/>
          <w:bCs/>
          <w:color w:val="000000" w:themeColor="accent6"/>
          <w:lang w:val="de-DE"/>
        </w:rPr>
        <w:t xml:space="preserve">Lanaé </w:t>
      </w:r>
      <w:r w:rsidR="00A80D00" w:rsidRPr="2CABA765">
        <w:rPr>
          <w:b/>
          <w:bCs/>
          <w:color w:val="000000" w:themeColor="accent6"/>
          <w:lang w:val="de-DE"/>
        </w:rPr>
        <w:t>von ISOVER</w:t>
      </w:r>
      <w:r w:rsidR="00A80D00">
        <w:rPr>
          <w:b/>
          <w:bCs/>
          <w:color w:val="000000" w:themeColor="background2"/>
          <w:lang w:val="de-DE"/>
        </w:rPr>
        <w:t xml:space="preserve"> zum „Produkt des Jahres 2024/25“. </w:t>
      </w:r>
      <w:r w:rsidR="00B94F8C">
        <w:rPr>
          <w:b/>
          <w:bCs/>
          <w:color w:val="000000" w:themeColor="background2"/>
          <w:lang w:val="de-DE"/>
        </w:rPr>
        <w:t>Die</w:t>
      </w:r>
      <w:r w:rsidR="00AD3B39">
        <w:rPr>
          <w:b/>
          <w:bCs/>
          <w:color w:val="000000" w:themeColor="background2"/>
          <w:lang w:val="de-DE"/>
        </w:rPr>
        <w:t xml:space="preserve"> innovative</w:t>
      </w:r>
      <w:r w:rsidR="00B94F8C">
        <w:rPr>
          <w:b/>
          <w:bCs/>
          <w:color w:val="000000" w:themeColor="background2"/>
          <w:lang w:val="de-DE"/>
        </w:rPr>
        <w:t xml:space="preserve"> </w:t>
      </w:r>
      <w:r w:rsidR="005B40C7">
        <w:rPr>
          <w:b/>
          <w:bCs/>
          <w:color w:val="000000" w:themeColor="background2"/>
          <w:lang w:val="de-DE"/>
        </w:rPr>
        <w:t>Schalldämmlösung für leichte Trennwände</w:t>
      </w:r>
      <w:r w:rsidR="00A80D00">
        <w:rPr>
          <w:b/>
          <w:bCs/>
          <w:color w:val="000000" w:themeColor="background2"/>
          <w:lang w:val="de-DE"/>
        </w:rPr>
        <w:t xml:space="preserve"> </w:t>
      </w:r>
      <w:r w:rsidR="005B40C7">
        <w:rPr>
          <w:b/>
          <w:bCs/>
          <w:color w:val="000000" w:themeColor="background2"/>
          <w:lang w:val="de-DE"/>
        </w:rPr>
        <w:t>wird</w:t>
      </w:r>
      <w:r w:rsidR="00B94F8C">
        <w:rPr>
          <w:b/>
          <w:bCs/>
          <w:color w:val="000000" w:themeColor="background2"/>
          <w:lang w:val="de-DE"/>
        </w:rPr>
        <w:t xml:space="preserve"> seit September 2024 </w:t>
      </w:r>
      <w:r w:rsidR="00A80D00">
        <w:rPr>
          <w:b/>
          <w:bCs/>
          <w:color w:val="000000" w:themeColor="background2"/>
          <w:lang w:val="de-DE"/>
        </w:rPr>
        <w:t xml:space="preserve">in </w:t>
      </w:r>
      <w:r w:rsidR="005B40C7">
        <w:rPr>
          <w:b/>
          <w:bCs/>
          <w:color w:val="000000" w:themeColor="background2"/>
          <w:lang w:val="de-DE"/>
        </w:rPr>
        <w:t>Lanaé gefertig</w:t>
      </w:r>
      <w:r w:rsidR="00AD3B39">
        <w:rPr>
          <w:b/>
          <w:bCs/>
          <w:color w:val="000000" w:themeColor="background2"/>
          <w:lang w:val="de-DE"/>
        </w:rPr>
        <w:t>t</w:t>
      </w:r>
      <w:r w:rsidR="005B40C7">
        <w:rPr>
          <w:b/>
          <w:bCs/>
          <w:color w:val="000000" w:themeColor="background2"/>
          <w:lang w:val="de-DE"/>
        </w:rPr>
        <w:t xml:space="preserve"> – einer neuen, speziell für die Innenanwendung entwickelten, leistungsstarken und </w:t>
      </w:r>
      <w:r w:rsidR="00B73907">
        <w:rPr>
          <w:b/>
          <w:bCs/>
          <w:color w:val="000000" w:themeColor="background2"/>
          <w:lang w:val="de-DE"/>
        </w:rPr>
        <w:t xml:space="preserve">zudem </w:t>
      </w:r>
      <w:r w:rsidR="002B1D47">
        <w:rPr>
          <w:b/>
          <w:bCs/>
          <w:color w:val="000000" w:themeColor="background2"/>
          <w:lang w:val="de-DE"/>
        </w:rPr>
        <w:t xml:space="preserve">klimafreundlichen </w:t>
      </w:r>
      <w:r w:rsidR="005B40C7">
        <w:rPr>
          <w:b/>
          <w:bCs/>
          <w:color w:val="000000" w:themeColor="background2"/>
          <w:lang w:val="de-DE"/>
        </w:rPr>
        <w:t xml:space="preserve">Mineralwolle. </w:t>
      </w:r>
      <w:r w:rsidR="00BD0882">
        <w:rPr>
          <w:b/>
          <w:bCs/>
          <w:color w:val="000000" w:themeColor="accent6"/>
          <w:lang w:val="de-DE"/>
        </w:rPr>
        <w:t xml:space="preserve">Lanaé </w:t>
      </w:r>
      <w:r w:rsidR="0050029F">
        <w:rPr>
          <w:b/>
          <w:bCs/>
          <w:color w:val="000000" w:themeColor="accent6"/>
          <w:lang w:val="de-DE"/>
        </w:rPr>
        <w:t xml:space="preserve">zeichnet sich durch eine </w:t>
      </w:r>
      <w:r w:rsidR="002B1D47">
        <w:rPr>
          <w:b/>
          <w:bCs/>
          <w:color w:val="000000" w:themeColor="accent6"/>
          <w:lang w:val="de-DE"/>
        </w:rPr>
        <w:t xml:space="preserve">besonders </w:t>
      </w:r>
      <w:r w:rsidR="0050029F">
        <w:rPr>
          <w:b/>
          <w:bCs/>
          <w:color w:val="000000" w:themeColor="accent6"/>
          <w:lang w:val="de-DE"/>
        </w:rPr>
        <w:t xml:space="preserve">angenehme Verarbeitung aus, </w:t>
      </w:r>
      <w:r w:rsidR="00BD0882">
        <w:rPr>
          <w:b/>
          <w:bCs/>
          <w:color w:val="000000" w:themeColor="accent6"/>
          <w:lang w:val="de-DE"/>
        </w:rPr>
        <w:t>besteht aus bis zu 80 Prozent Recyclingglas und wird mit</w:t>
      </w:r>
      <w:r w:rsidR="00BD0882" w:rsidRPr="00BD0882">
        <w:rPr>
          <w:b/>
          <w:bCs/>
          <w:color w:val="000000" w:themeColor="accent6"/>
          <w:lang w:val="de-DE"/>
        </w:rPr>
        <w:t xml:space="preserve"> einem patentierten Bindemittel hergestellt, das auf Stoffen aus der Zucker- und </w:t>
      </w:r>
      <w:r w:rsidR="005231AD" w:rsidRPr="00BD0882">
        <w:rPr>
          <w:b/>
          <w:bCs/>
          <w:color w:val="000000" w:themeColor="accent6"/>
          <w:lang w:val="de-DE"/>
        </w:rPr>
        <w:t>Getreide</w:t>
      </w:r>
      <w:r w:rsidR="005231AD">
        <w:rPr>
          <w:b/>
          <w:bCs/>
          <w:color w:val="000000" w:themeColor="accent6"/>
          <w:lang w:val="de-DE"/>
        </w:rPr>
        <w:t>produktion</w:t>
      </w:r>
      <w:r w:rsidR="005231AD" w:rsidRPr="00BD0882">
        <w:rPr>
          <w:b/>
          <w:bCs/>
          <w:color w:val="000000" w:themeColor="accent6"/>
          <w:lang w:val="de-DE"/>
        </w:rPr>
        <w:t xml:space="preserve"> </w:t>
      </w:r>
      <w:r w:rsidR="00BD0882" w:rsidRPr="00BD0882">
        <w:rPr>
          <w:b/>
          <w:bCs/>
          <w:color w:val="000000" w:themeColor="accent6"/>
          <w:lang w:val="de-DE"/>
        </w:rPr>
        <w:t>basiert.</w:t>
      </w:r>
      <w:r w:rsidR="00BD0882">
        <w:rPr>
          <w:b/>
          <w:bCs/>
          <w:color w:val="000000" w:themeColor="accent6"/>
          <w:lang w:val="de-DE"/>
        </w:rPr>
        <w:t xml:space="preserve"> </w:t>
      </w:r>
      <w:r w:rsidR="00AD3B39">
        <w:rPr>
          <w:b/>
          <w:bCs/>
          <w:color w:val="000000" w:themeColor="accent6"/>
          <w:lang w:val="de-DE"/>
        </w:rPr>
        <w:t xml:space="preserve">Für zusätzliche Klimafreundlichkeit sorgt </w:t>
      </w:r>
      <w:r w:rsidR="00BD0882">
        <w:rPr>
          <w:b/>
          <w:bCs/>
          <w:color w:val="000000" w:themeColor="accent6"/>
          <w:lang w:val="de-DE"/>
        </w:rPr>
        <w:t xml:space="preserve">die </w:t>
      </w:r>
      <w:r w:rsidR="00053E04">
        <w:rPr>
          <w:b/>
          <w:bCs/>
          <w:color w:val="000000" w:themeColor="accent6"/>
          <w:lang w:val="de-DE"/>
        </w:rPr>
        <w:t>neue Verpackung</w:t>
      </w:r>
      <w:r w:rsidR="00AD3B39">
        <w:rPr>
          <w:b/>
          <w:bCs/>
          <w:color w:val="000000" w:themeColor="accent6"/>
          <w:lang w:val="de-DE"/>
        </w:rPr>
        <w:t xml:space="preserve">, die ebenfalls auf </w:t>
      </w:r>
      <w:r w:rsidR="0050029F">
        <w:rPr>
          <w:b/>
          <w:bCs/>
          <w:color w:val="000000" w:themeColor="accent6"/>
          <w:lang w:val="de-DE"/>
        </w:rPr>
        <w:t xml:space="preserve">eine hohe Wiederverwertbarkeit </w:t>
      </w:r>
      <w:r w:rsidR="00AD3B39">
        <w:rPr>
          <w:b/>
          <w:bCs/>
          <w:color w:val="000000" w:themeColor="accent6"/>
          <w:lang w:val="de-DE"/>
        </w:rPr>
        <w:t>hin entwickelt wurde</w:t>
      </w:r>
      <w:r w:rsidR="0050029F">
        <w:rPr>
          <w:b/>
          <w:bCs/>
          <w:color w:val="000000" w:themeColor="accent6"/>
          <w:lang w:val="de-DE"/>
        </w:rPr>
        <w:t>.</w:t>
      </w:r>
    </w:p>
    <w:p w14:paraId="18CFEAA7" w14:textId="77777777" w:rsidR="008D7934" w:rsidRDefault="008D7934" w:rsidP="00E21345">
      <w:pPr>
        <w:shd w:val="clear" w:color="auto" w:fill="FFFFFF"/>
        <w:jc w:val="left"/>
        <w:rPr>
          <w:b/>
          <w:bCs/>
          <w:color w:val="000000" w:themeColor="background2"/>
          <w:lang w:val="de-DE"/>
        </w:rPr>
      </w:pPr>
    </w:p>
    <w:p w14:paraId="21C7544F" w14:textId="2539A2FE" w:rsidR="00E928DB" w:rsidRDefault="0050029F" w:rsidP="00E928DB">
      <w:pPr>
        <w:shd w:val="clear" w:color="auto" w:fill="FFFFFF"/>
        <w:jc w:val="left"/>
        <w:rPr>
          <w:color w:val="000000" w:themeColor="background2"/>
          <w:lang w:val="de-DE"/>
        </w:rPr>
      </w:pPr>
      <w:r>
        <w:rPr>
          <w:color w:val="000000" w:themeColor="background2"/>
          <w:lang w:val="de-DE"/>
        </w:rPr>
        <w:t xml:space="preserve">Über den Spitzenplatz </w:t>
      </w:r>
      <w:r w:rsidR="00BB6EB3">
        <w:rPr>
          <w:color w:val="000000" w:themeColor="background2"/>
          <w:lang w:val="de-DE"/>
        </w:rPr>
        <w:t>im Wettbewerb um das „Produkt des Jahres 2024/25“</w:t>
      </w:r>
      <w:r>
        <w:rPr>
          <w:color w:val="000000" w:themeColor="accent6"/>
          <w:lang w:val="de-DE"/>
        </w:rPr>
        <w:t xml:space="preserve"> </w:t>
      </w:r>
      <w:r w:rsidR="00A80D00" w:rsidRPr="0050029F">
        <w:rPr>
          <w:color w:val="000000" w:themeColor="background2"/>
          <w:lang w:val="de-DE"/>
        </w:rPr>
        <w:t>ha</w:t>
      </w:r>
      <w:r w:rsidR="005231AD">
        <w:rPr>
          <w:color w:val="000000" w:themeColor="background2"/>
          <w:lang w:val="de-DE"/>
        </w:rPr>
        <w:t>t</w:t>
      </w:r>
      <w:r w:rsidR="00A80D00" w:rsidRPr="0050029F">
        <w:rPr>
          <w:color w:val="000000" w:themeColor="background2"/>
          <w:lang w:val="de-DE"/>
        </w:rPr>
        <w:t xml:space="preserve"> </w:t>
      </w:r>
      <w:r w:rsidR="005231AD">
        <w:rPr>
          <w:color w:val="000000" w:themeColor="background2"/>
          <w:lang w:val="de-DE"/>
        </w:rPr>
        <w:t>für den</w:t>
      </w:r>
      <w:r>
        <w:rPr>
          <w:color w:val="000000" w:themeColor="background2"/>
          <w:lang w:val="de-DE"/>
        </w:rPr>
        <w:t xml:space="preserve"> BaustoffMarkt </w:t>
      </w:r>
      <w:r w:rsidR="005231AD">
        <w:rPr>
          <w:color w:val="000000" w:themeColor="background2"/>
          <w:lang w:val="de-DE"/>
        </w:rPr>
        <w:t>eine unabhängige Jury entschi</w:t>
      </w:r>
      <w:r w:rsidR="00310EF8">
        <w:rPr>
          <w:color w:val="000000" w:themeColor="background2"/>
          <w:lang w:val="de-DE"/>
        </w:rPr>
        <w:t>e</w:t>
      </w:r>
      <w:r w:rsidR="005231AD">
        <w:rPr>
          <w:color w:val="000000" w:themeColor="background2"/>
          <w:lang w:val="de-DE"/>
        </w:rPr>
        <w:t>den. Beim diy Fachmagazin wurde das Votum durch</w:t>
      </w:r>
      <w:r>
        <w:rPr>
          <w:color w:val="000000" w:themeColor="background2"/>
          <w:lang w:val="de-DE"/>
        </w:rPr>
        <w:t xml:space="preserve"> die Leserinnen und Leser </w:t>
      </w:r>
      <w:r w:rsidR="005231AD">
        <w:rPr>
          <w:color w:val="000000" w:themeColor="background2"/>
          <w:lang w:val="de-DE"/>
        </w:rPr>
        <w:t>getroffen</w:t>
      </w:r>
      <w:r w:rsidR="00053E04">
        <w:rPr>
          <w:color w:val="000000" w:themeColor="background2"/>
          <w:lang w:val="de-DE"/>
        </w:rPr>
        <w:t xml:space="preserve">. </w:t>
      </w:r>
      <w:r w:rsidR="0022079C">
        <w:rPr>
          <w:color w:val="000000" w:themeColor="background2"/>
          <w:lang w:val="de-DE"/>
        </w:rPr>
        <w:t xml:space="preserve">Überzeugt hat </w:t>
      </w:r>
      <w:r w:rsidR="005320C5" w:rsidRPr="005320C5">
        <w:rPr>
          <w:color w:val="000000" w:themeColor="background2"/>
          <w:lang w:val="de-DE"/>
        </w:rPr>
        <w:t>Akustic TP 1 Lanaé</w:t>
      </w:r>
      <w:r w:rsidR="00053E04">
        <w:rPr>
          <w:color w:val="000000" w:themeColor="background2"/>
          <w:lang w:val="de-DE"/>
        </w:rPr>
        <w:t xml:space="preserve"> in den Kategorien </w:t>
      </w:r>
      <w:r w:rsidR="00C61286">
        <w:rPr>
          <w:color w:val="000000" w:themeColor="background2"/>
          <w:lang w:val="de-DE"/>
        </w:rPr>
        <w:t>„Nachhaltigkeit – regionale Materialien/Nutzung von nachhaltigen Rohstoffen“</w:t>
      </w:r>
      <w:r w:rsidR="00053E04">
        <w:rPr>
          <w:color w:val="000000" w:themeColor="background2"/>
          <w:lang w:val="de-DE"/>
        </w:rPr>
        <w:t xml:space="preserve"> </w:t>
      </w:r>
      <w:r w:rsidR="00AD3B39">
        <w:rPr>
          <w:color w:val="000000" w:themeColor="background2"/>
          <w:lang w:val="de-DE"/>
        </w:rPr>
        <w:t xml:space="preserve">(BaustoffMarkt) </w:t>
      </w:r>
      <w:r w:rsidR="00053E04">
        <w:rPr>
          <w:color w:val="000000" w:themeColor="background2"/>
          <w:lang w:val="de-DE"/>
        </w:rPr>
        <w:t xml:space="preserve">beziehungsweise </w:t>
      </w:r>
      <w:r w:rsidR="00C61286">
        <w:rPr>
          <w:color w:val="000000" w:themeColor="background2"/>
          <w:lang w:val="de-DE"/>
        </w:rPr>
        <w:t xml:space="preserve">„DIY“ </w:t>
      </w:r>
      <w:r w:rsidR="0022079C">
        <w:rPr>
          <w:color w:val="000000" w:themeColor="background2"/>
          <w:lang w:val="de-DE"/>
        </w:rPr>
        <w:t xml:space="preserve">mit </w:t>
      </w:r>
      <w:r w:rsidR="006A444B">
        <w:rPr>
          <w:color w:val="000000" w:themeColor="background2"/>
          <w:lang w:val="de-DE"/>
        </w:rPr>
        <w:t>besten Verarbeitungseigenschaften und ihrer ausgeprägten Klimafreundlichkeit. „Wir freuen uns sehr über die</w:t>
      </w:r>
      <w:r w:rsidR="002B43B2">
        <w:rPr>
          <w:color w:val="000000" w:themeColor="background2"/>
          <w:lang w:val="de-DE"/>
        </w:rPr>
        <w:t xml:space="preserve"> gleich zweifache </w:t>
      </w:r>
      <w:r w:rsidR="006A444B">
        <w:rPr>
          <w:color w:val="000000" w:themeColor="background2"/>
          <w:lang w:val="de-DE"/>
        </w:rPr>
        <w:t xml:space="preserve">Auszeichnung </w:t>
      </w:r>
      <w:r w:rsidR="002B43B2">
        <w:rPr>
          <w:color w:val="000000" w:themeColor="background2"/>
          <w:lang w:val="de-DE"/>
        </w:rPr>
        <w:t>der</w:t>
      </w:r>
      <w:r w:rsidR="00EB3440">
        <w:rPr>
          <w:color w:val="000000" w:themeColor="background2"/>
          <w:lang w:val="de-DE"/>
        </w:rPr>
        <w:t xml:space="preserve"> </w:t>
      </w:r>
      <w:r w:rsidR="00EB3440" w:rsidRPr="005320C5">
        <w:rPr>
          <w:color w:val="000000" w:themeColor="background2"/>
          <w:lang w:val="de-DE"/>
        </w:rPr>
        <w:t>Akustic TP 1 Lanaé</w:t>
      </w:r>
      <w:r w:rsidR="00EB3440">
        <w:rPr>
          <w:color w:val="000000" w:themeColor="background2"/>
          <w:lang w:val="de-DE"/>
        </w:rPr>
        <w:t xml:space="preserve">“, erklärt </w:t>
      </w:r>
      <w:r w:rsidR="00EB3440" w:rsidRPr="00EB3440">
        <w:rPr>
          <w:color w:val="000000" w:themeColor="background2"/>
          <w:lang w:val="de-DE"/>
        </w:rPr>
        <w:t>Markus Rehm, Direktor Marketing bei ISOVER und RIGIPS</w:t>
      </w:r>
      <w:r w:rsidR="00EB3440">
        <w:rPr>
          <w:color w:val="000000" w:themeColor="background2"/>
          <w:lang w:val="de-DE"/>
        </w:rPr>
        <w:t>. „</w:t>
      </w:r>
      <w:r w:rsidR="002B43B2">
        <w:rPr>
          <w:color w:val="000000" w:themeColor="background2"/>
          <w:lang w:val="de-DE"/>
        </w:rPr>
        <w:t xml:space="preserve">Wir haben </w:t>
      </w:r>
      <w:r w:rsidR="00EB3440">
        <w:rPr>
          <w:color w:val="000000" w:themeColor="background2"/>
          <w:lang w:val="de-DE"/>
        </w:rPr>
        <w:t xml:space="preserve">die Entwicklung </w:t>
      </w:r>
      <w:r w:rsidR="002B43B2">
        <w:rPr>
          <w:color w:val="000000" w:themeColor="background2"/>
          <w:lang w:val="de-DE"/>
        </w:rPr>
        <w:t>unserer</w:t>
      </w:r>
      <w:r w:rsidR="00EB3440">
        <w:rPr>
          <w:color w:val="000000" w:themeColor="background2"/>
          <w:lang w:val="de-DE"/>
        </w:rPr>
        <w:t xml:space="preserve"> neuen Wolle </w:t>
      </w:r>
      <w:r w:rsidR="00190C66">
        <w:rPr>
          <w:color w:val="000000" w:themeColor="background2"/>
          <w:lang w:val="de-DE"/>
        </w:rPr>
        <w:t xml:space="preserve">mit </w:t>
      </w:r>
      <w:r w:rsidR="00EB3440">
        <w:rPr>
          <w:color w:val="000000" w:themeColor="background2"/>
          <w:lang w:val="de-DE"/>
        </w:rPr>
        <w:t xml:space="preserve">viel Energie und Herzblut </w:t>
      </w:r>
      <w:r w:rsidR="00190C66">
        <w:rPr>
          <w:color w:val="000000" w:themeColor="background2"/>
          <w:lang w:val="de-DE"/>
        </w:rPr>
        <w:t>gezielt vorangetrieben</w:t>
      </w:r>
      <w:r w:rsidR="00AD3B39">
        <w:rPr>
          <w:color w:val="000000" w:themeColor="background2"/>
          <w:lang w:val="de-DE"/>
        </w:rPr>
        <w:t>. Die breite Resonanz</w:t>
      </w:r>
      <w:r w:rsidR="00190C66">
        <w:rPr>
          <w:color w:val="000000" w:themeColor="background2"/>
          <w:lang w:val="de-DE"/>
        </w:rPr>
        <w:t>,</w:t>
      </w:r>
      <w:r w:rsidR="00AD3B39">
        <w:rPr>
          <w:color w:val="000000" w:themeColor="background2"/>
          <w:lang w:val="de-DE"/>
        </w:rPr>
        <w:t xml:space="preserve"> gerade bei Bauprofis</w:t>
      </w:r>
      <w:r w:rsidR="00190C66">
        <w:rPr>
          <w:color w:val="000000" w:themeColor="background2"/>
          <w:lang w:val="de-DE"/>
        </w:rPr>
        <w:t>,</w:t>
      </w:r>
      <w:r w:rsidR="002B43B2">
        <w:rPr>
          <w:color w:val="000000" w:themeColor="background2"/>
          <w:lang w:val="de-DE"/>
        </w:rPr>
        <w:t xml:space="preserve"> </w:t>
      </w:r>
      <w:r w:rsidR="00AD3B39">
        <w:rPr>
          <w:color w:val="000000" w:themeColor="background2"/>
          <w:lang w:val="de-DE"/>
        </w:rPr>
        <w:t>bestätigt unseren Weg zu noch mehr Nachhaltigkeit in Neubau und Modernisierung</w:t>
      </w:r>
      <w:r w:rsidR="006A0226">
        <w:rPr>
          <w:color w:val="000000" w:themeColor="background2"/>
          <w:lang w:val="de-DE"/>
        </w:rPr>
        <w:t>.“</w:t>
      </w:r>
    </w:p>
    <w:p w14:paraId="74012EDE" w14:textId="77777777" w:rsidR="00E928DB" w:rsidRPr="005320C5" w:rsidRDefault="00E928DB" w:rsidP="00E928DB">
      <w:pPr>
        <w:shd w:val="clear" w:color="auto" w:fill="FFFFFF"/>
        <w:jc w:val="left"/>
        <w:rPr>
          <w:color w:val="000000" w:themeColor="background2"/>
          <w:lang w:val="de-DE"/>
        </w:rPr>
      </w:pPr>
    </w:p>
    <w:p w14:paraId="04018A68" w14:textId="1D5325E5" w:rsidR="006A0226" w:rsidRPr="002B43B2" w:rsidRDefault="002B43B2" w:rsidP="008F62C5">
      <w:pPr>
        <w:shd w:val="clear" w:color="auto" w:fill="FFFFFF"/>
        <w:jc w:val="left"/>
        <w:rPr>
          <w:b/>
          <w:bCs/>
          <w:color w:val="000000" w:themeColor="background2"/>
          <w:lang w:val="de-DE"/>
        </w:rPr>
      </w:pPr>
      <w:r>
        <w:rPr>
          <w:b/>
          <w:bCs/>
          <w:color w:val="000000" w:themeColor="background2"/>
          <w:lang w:val="de-DE"/>
        </w:rPr>
        <w:t>Weitere Produkte mit</w:t>
      </w:r>
      <w:r w:rsidR="006A0226" w:rsidRPr="002B43B2">
        <w:rPr>
          <w:b/>
          <w:bCs/>
          <w:color w:val="000000" w:themeColor="background2"/>
          <w:lang w:val="de-DE"/>
        </w:rPr>
        <w:t xml:space="preserve"> Lana</w:t>
      </w:r>
      <w:r w:rsidRPr="002B43B2">
        <w:rPr>
          <w:b/>
          <w:bCs/>
          <w:color w:val="000000" w:themeColor="background2"/>
          <w:lang w:val="de-DE"/>
        </w:rPr>
        <w:t xml:space="preserve">é </w:t>
      </w:r>
      <w:r>
        <w:rPr>
          <w:b/>
          <w:bCs/>
          <w:color w:val="000000" w:themeColor="background2"/>
          <w:lang w:val="de-DE"/>
        </w:rPr>
        <w:t>folgen</w:t>
      </w:r>
    </w:p>
    <w:p w14:paraId="4E0ADA52" w14:textId="720DA2E1" w:rsidR="008F62C5" w:rsidRPr="005320C5" w:rsidRDefault="00B73907" w:rsidP="008F62C5">
      <w:pPr>
        <w:shd w:val="clear" w:color="auto" w:fill="FFFFFF"/>
        <w:jc w:val="left"/>
        <w:rPr>
          <w:color w:val="000000" w:themeColor="background2"/>
          <w:lang w:val="de-DE"/>
        </w:rPr>
      </w:pPr>
      <w:r w:rsidRPr="005320C5">
        <w:rPr>
          <w:color w:val="000000" w:themeColor="background2"/>
          <w:lang w:val="de-DE"/>
        </w:rPr>
        <w:t>Dämmstoffspezialist</w:t>
      </w:r>
      <w:r w:rsidR="00B80158">
        <w:rPr>
          <w:color w:val="000000" w:themeColor="background2"/>
          <w:lang w:val="de-DE"/>
        </w:rPr>
        <w:t xml:space="preserve"> ISOVER</w:t>
      </w:r>
      <w:r w:rsidRPr="005320C5">
        <w:rPr>
          <w:color w:val="000000" w:themeColor="background2"/>
          <w:lang w:val="de-DE"/>
        </w:rPr>
        <w:t xml:space="preserve"> stellt derzeit </w:t>
      </w:r>
      <w:r w:rsidR="00E928DB" w:rsidRPr="005320C5">
        <w:rPr>
          <w:color w:val="000000" w:themeColor="background2"/>
          <w:lang w:val="de-DE"/>
        </w:rPr>
        <w:t xml:space="preserve">alle </w:t>
      </w:r>
      <w:r w:rsidRPr="005320C5">
        <w:rPr>
          <w:color w:val="000000" w:themeColor="background2"/>
          <w:lang w:val="de-DE"/>
        </w:rPr>
        <w:t xml:space="preserve">seine Glaswolle-Dämmstoffe für </w:t>
      </w:r>
      <w:r w:rsidR="005231AD">
        <w:rPr>
          <w:color w:val="000000" w:themeColor="background2"/>
          <w:lang w:val="de-DE"/>
        </w:rPr>
        <w:t>Innenanwendungen</w:t>
      </w:r>
      <w:r w:rsidRPr="005320C5">
        <w:rPr>
          <w:color w:val="000000" w:themeColor="background2"/>
          <w:lang w:val="de-DE"/>
        </w:rPr>
        <w:t xml:space="preserve"> sukzessive auf </w:t>
      </w:r>
      <w:r w:rsidR="00B80158">
        <w:rPr>
          <w:color w:val="000000" w:themeColor="background2"/>
          <w:lang w:val="de-DE"/>
        </w:rPr>
        <w:t>die neue Lanaé Wolle</w:t>
      </w:r>
      <w:r w:rsidRPr="005320C5">
        <w:rPr>
          <w:color w:val="000000" w:themeColor="background2"/>
          <w:lang w:val="de-DE"/>
        </w:rPr>
        <w:t xml:space="preserve"> um. </w:t>
      </w:r>
      <w:r w:rsidR="00E928DB" w:rsidRPr="005320C5">
        <w:rPr>
          <w:color w:val="000000" w:themeColor="background2"/>
          <w:lang w:val="de-DE"/>
        </w:rPr>
        <w:t>Neben der Akustic TP 1 ist</w:t>
      </w:r>
      <w:r w:rsidR="00B80158">
        <w:rPr>
          <w:color w:val="000000" w:themeColor="background2"/>
          <w:lang w:val="de-DE"/>
        </w:rPr>
        <w:t xml:space="preserve"> so</w:t>
      </w:r>
      <w:r w:rsidR="00E928DB" w:rsidRPr="005320C5">
        <w:rPr>
          <w:color w:val="000000" w:themeColor="background2"/>
          <w:lang w:val="de-DE"/>
        </w:rPr>
        <w:t xml:space="preserve"> bereits der weitverbreitete Zwischensparren-Klemmfilz </w:t>
      </w:r>
      <w:r w:rsidR="00B80158">
        <w:rPr>
          <w:color w:val="000000" w:themeColor="background2"/>
          <w:lang w:val="de-DE"/>
        </w:rPr>
        <w:t xml:space="preserve">Integra </w:t>
      </w:r>
      <w:r w:rsidR="00E928DB" w:rsidRPr="005320C5">
        <w:rPr>
          <w:color w:val="000000" w:themeColor="background2"/>
          <w:lang w:val="de-DE"/>
        </w:rPr>
        <w:t>ZKF</w:t>
      </w:r>
      <w:r w:rsidR="008F62C5" w:rsidRPr="005320C5">
        <w:rPr>
          <w:color w:val="000000" w:themeColor="background2"/>
          <w:lang w:val="de-DE"/>
        </w:rPr>
        <w:t xml:space="preserve"> 1</w:t>
      </w:r>
      <w:r w:rsidR="00E928DB" w:rsidRPr="005320C5">
        <w:rPr>
          <w:color w:val="000000" w:themeColor="background2"/>
          <w:lang w:val="de-DE"/>
        </w:rPr>
        <w:t>-034 in der neuen Materialqualität erhältlich.</w:t>
      </w:r>
      <w:r w:rsidR="008F62C5" w:rsidRPr="005320C5">
        <w:rPr>
          <w:color w:val="000000" w:themeColor="background2"/>
          <w:lang w:val="de-DE"/>
        </w:rPr>
        <w:t xml:space="preserve"> </w:t>
      </w:r>
      <w:r w:rsidR="005320C5" w:rsidRPr="005320C5">
        <w:rPr>
          <w:color w:val="000000" w:themeColor="background2"/>
          <w:lang w:val="de-DE"/>
        </w:rPr>
        <w:t>In Kürze folgen werden</w:t>
      </w:r>
      <w:r w:rsidR="008F62C5" w:rsidRPr="005320C5">
        <w:rPr>
          <w:color w:val="000000" w:themeColor="background2"/>
          <w:lang w:val="de-DE"/>
        </w:rPr>
        <w:t xml:space="preserve"> der Zwischensparren-Klemmfilz Integra ZKF 1-031 </w:t>
      </w:r>
      <w:r w:rsidR="005320C5" w:rsidRPr="005320C5">
        <w:rPr>
          <w:color w:val="000000" w:themeColor="background2"/>
          <w:lang w:val="de-DE"/>
        </w:rPr>
        <w:t>sowie der Untersparren-Klemmfilz Integra UKF-031</w:t>
      </w:r>
      <w:r w:rsidR="008F62C5" w:rsidRPr="005320C5">
        <w:rPr>
          <w:color w:val="000000" w:themeColor="background2"/>
          <w:lang w:val="de-DE"/>
        </w:rPr>
        <w:t>.</w:t>
      </w:r>
    </w:p>
    <w:p w14:paraId="1D39D8D2" w14:textId="77777777" w:rsidR="00E928DB" w:rsidRDefault="00E928DB" w:rsidP="00E928DB">
      <w:pPr>
        <w:shd w:val="clear" w:color="auto" w:fill="FFFFFF"/>
        <w:jc w:val="left"/>
        <w:rPr>
          <w:color w:val="000000" w:themeColor="background2"/>
          <w:lang w:val="de-DE"/>
        </w:rPr>
      </w:pPr>
    </w:p>
    <w:p w14:paraId="05F17037" w14:textId="5A038F5C" w:rsidR="0022079C" w:rsidRPr="0022079C" w:rsidRDefault="0022079C" w:rsidP="0022079C">
      <w:pPr>
        <w:shd w:val="clear" w:color="auto" w:fill="FFFFFF"/>
        <w:jc w:val="left"/>
        <w:rPr>
          <w:color w:val="000000" w:themeColor="background2"/>
          <w:lang w:val="de-DE"/>
        </w:rPr>
      </w:pPr>
      <w:r w:rsidRPr="0022079C">
        <w:rPr>
          <w:color w:val="000000" w:themeColor="background2"/>
          <w:lang w:val="de-DE"/>
        </w:rPr>
        <w:t xml:space="preserve">Weitere Informationen </w:t>
      </w:r>
      <w:r>
        <w:rPr>
          <w:color w:val="000000" w:themeColor="background2"/>
          <w:lang w:val="de-DE"/>
        </w:rPr>
        <w:t>zur</w:t>
      </w:r>
      <w:r w:rsidRPr="0022079C">
        <w:rPr>
          <w:color w:val="000000" w:themeColor="background2"/>
          <w:lang w:val="de-DE"/>
        </w:rPr>
        <w:t xml:space="preserve"> neue</w:t>
      </w:r>
      <w:r>
        <w:rPr>
          <w:color w:val="000000" w:themeColor="background2"/>
          <w:lang w:val="de-DE"/>
        </w:rPr>
        <w:t>n</w:t>
      </w:r>
      <w:r w:rsidRPr="0022079C">
        <w:rPr>
          <w:color w:val="000000" w:themeColor="background2"/>
          <w:lang w:val="de-DE"/>
        </w:rPr>
        <w:t xml:space="preserve"> Wolle von ISOVER finden sich auf der Landingpage </w:t>
      </w:r>
      <w:hyperlink r:id="rId11" w:history="1">
        <w:r w:rsidRPr="0022079C">
          <w:rPr>
            <w:rStyle w:val="Hyperlink"/>
            <w:lang w:val="de-DE"/>
          </w:rPr>
          <w:t>www.isover.de/lanae</w:t>
        </w:r>
      </w:hyperlink>
      <w:r w:rsidRPr="0022079C">
        <w:rPr>
          <w:color w:val="000000" w:themeColor="background2"/>
          <w:lang w:val="de-DE"/>
        </w:rPr>
        <w:t xml:space="preserve">. </w:t>
      </w:r>
    </w:p>
    <w:p w14:paraId="5774A822" w14:textId="77777777" w:rsidR="00E928DB" w:rsidRDefault="00E928DB" w:rsidP="00E928DB">
      <w:pPr>
        <w:shd w:val="clear" w:color="auto" w:fill="FFFFFF"/>
        <w:jc w:val="left"/>
        <w:rPr>
          <w:color w:val="000000" w:themeColor="background2"/>
          <w:lang w:val="de-DE"/>
        </w:rPr>
      </w:pPr>
    </w:p>
    <w:p w14:paraId="1682EF84" w14:textId="77777777" w:rsidR="000559D6" w:rsidRDefault="000559D6" w:rsidP="007A5958">
      <w:pPr>
        <w:shd w:val="clear" w:color="auto" w:fill="FFFFFF"/>
        <w:jc w:val="left"/>
        <w:rPr>
          <w:color w:val="000000" w:themeColor="background2"/>
          <w:lang w:val="de-DE"/>
        </w:rPr>
      </w:pPr>
    </w:p>
    <w:p w14:paraId="5D7BBFFD" w14:textId="77777777" w:rsidR="0042198C" w:rsidRDefault="0042198C" w:rsidP="007A5958">
      <w:pPr>
        <w:jc w:val="left"/>
        <w:rPr>
          <w:rFonts w:cs="Arial"/>
          <w:b/>
          <w:lang w:val="de-DE"/>
        </w:rPr>
      </w:pPr>
      <w:r>
        <w:rPr>
          <w:rFonts w:cs="Arial"/>
          <w:b/>
          <w:lang w:val="de-DE"/>
        </w:rPr>
        <w:t>Bildmaterial</w:t>
      </w:r>
    </w:p>
    <w:p w14:paraId="7899FD7C" w14:textId="39821736" w:rsidR="00F65C94" w:rsidRDefault="00E361B8" w:rsidP="007A5958">
      <w:pPr>
        <w:jc w:val="left"/>
        <w:rPr>
          <w:rFonts w:cs="Arial"/>
          <w:bCs/>
          <w:lang w:val="de-DE"/>
        </w:rPr>
      </w:pPr>
      <w:r>
        <w:rPr>
          <w:rFonts w:cs="Arial"/>
          <w:bCs/>
          <w:lang w:val="de-DE"/>
        </w:rPr>
        <w:t>Bild 1</w:t>
      </w:r>
    </w:p>
    <w:p w14:paraId="51BC3A26" w14:textId="1B870FF6" w:rsidR="00CF2DC3" w:rsidRDefault="00CF2DC3" w:rsidP="00CF2DC3">
      <w:pPr>
        <w:spacing w:line="240" w:lineRule="auto"/>
        <w:jc w:val="left"/>
        <w:rPr>
          <w:rFonts w:cs="Arial"/>
          <w:bCs/>
          <w:lang w:val="de-DE"/>
        </w:rPr>
      </w:pPr>
      <w:r>
        <w:rPr>
          <w:rFonts w:cs="Arial"/>
          <w:bCs/>
          <w:noProof/>
          <w:lang w:val="de-DE"/>
        </w:rPr>
        <w:drawing>
          <wp:inline distT="0" distB="0" distL="0" distR="0" wp14:anchorId="277C087E" wp14:editId="47A18CA9">
            <wp:extent cx="2850204" cy="1903494"/>
            <wp:effectExtent l="0" t="0" r="0" b="1905"/>
            <wp:docPr id="699197912" name="Grafik 3" descr="Ein Bild, das Kleidung, Person, draußen,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197912" name="Grafik 3" descr="Ein Bild, das Kleidung, Person, draußen, Lächeln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2862394" cy="1911635"/>
                    </a:xfrm>
                    <a:prstGeom prst="rect">
                      <a:avLst/>
                    </a:prstGeom>
                  </pic:spPr>
                </pic:pic>
              </a:graphicData>
            </a:graphic>
          </wp:inline>
        </w:drawing>
      </w:r>
    </w:p>
    <w:p w14:paraId="549929F5" w14:textId="78102327" w:rsidR="006C6CBD" w:rsidRDefault="00CF2DC3" w:rsidP="007A5958">
      <w:pPr>
        <w:jc w:val="left"/>
        <w:rPr>
          <w:rFonts w:cs="Arial"/>
          <w:lang w:val="de-DE"/>
        </w:rPr>
      </w:pPr>
      <w:r w:rsidRPr="00CF2DC3">
        <w:rPr>
          <w:color w:val="000000" w:themeColor="background2"/>
          <w:lang w:val="de-DE"/>
        </w:rPr>
        <w:t xml:space="preserve">Mit </w:t>
      </w:r>
      <w:r w:rsidR="005231AD">
        <w:rPr>
          <w:color w:val="000000" w:themeColor="background2"/>
          <w:lang w:val="de-DE"/>
        </w:rPr>
        <w:t xml:space="preserve">dem </w:t>
      </w:r>
      <w:r w:rsidRPr="00CF2DC3">
        <w:rPr>
          <w:color w:val="000000" w:themeColor="background2"/>
          <w:lang w:val="de-DE"/>
        </w:rPr>
        <w:t xml:space="preserve">„BaustoffMarkt“ </w:t>
      </w:r>
      <w:r w:rsidR="005231AD">
        <w:rPr>
          <w:color w:val="000000" w:themeColor="background2"/>
          <w:lang w:val="de-DE"/>
        </w:rPr>
        <w:t>kürte jetzt ein weiteres</w:t>
      </w:r>
      <w:r w:rsidRPr="00CF2DC3">
        <w:rPr>
          <w:color w:val="000000" w:themeColor="background2"/>
          <w:lang w:val="de-DE"/>
        </w:rPr>
        <w:t xml:space="preserve"> renommierte</w:t>
      </w:r>
      <w:r w:rsidR="005231AD">
        <w:rPr>
          <w:color w:val="000000" w:themeColor="background2"/>
          <w:lang w:val="de-DE"/>
        </w:rPr>
        <w:t>s</w:t>
      </w:r>
      <w:r w:rsidRPr="00CF2DC3">
        <w:rPr>
          <w:color w:val="000000" w:themeColor="background2"/>
          <w:lang w:val="de-DE"/>
        </w:rPr>
        <w:t xml:space="preserve"> Bau-</w:t>
      </w:r>
      <w:r w:rsidR="005231AD" w:rsidRPr="00CF2DC3">
        <w:rPr>
          <w:color w:val="000000" w:themeColor="background2"/>
          <w:lang w:val="de-DE"/>
        </w:rPr>
        <w:t>Medi</w:t>
      </w:r>
      <w:r w:rsidR="005231AD">
        <w:rPr>
          <w:color w:val="000000" w:themeColor="background2"/>
          <w:lang w:val="de-DE"/>
        </w:rPr>
        <w:t>um</w:t>
      </w:r>
      <w:r w:rsidR="005231AD" w:rsidRPr="00CF2DC3">
        <w:rPr>
          <w:color w:val="000000" w:themeColor="background2"/>
          <w:lang w:val="de-DE"/>
        </w:rPr>
        <w:t xml:space="preserve"> </w:t>
      </w:r>
      <w:r w:rsidRPr="00CF2DC3">
        <w:rPr>
          <w:color w:val="000000" w:themeColor="accent6"/>
          <w:lang w:val="de-DE"/>
        </w:rPr>
        <w:t>die leichte Trennwandplatte Akustic TP 1 Lanaé von ISOVER</w:t>
      </w:r>
      <w:r w:rsidRPr="00CF2DC3">
        <w:rPr>
          <w:color w:val="000000" w:themeColor="background2"/>
          <w:lang w:val="de-DE"/>
        </w:rPr>
        <w:t xml:space="preserve"> zum „Produkt des Jahres 2024/25“. Monika Verspohl (re.), Senior Management Programm BaustoffMarkt, überreichte die Auszeichnung an Cordula Gudduschat, ISOVER Vorstandsvorsitzende, und </w:t>
      </w:r>
      <w:r w:rsidRPr="00CF2DC3">
        <w:rPr>
          <w:rFonts w:cs="Arial"/>
          <w:lang w:val="de-DE"/>
        </w:rPr>
        <w:t>Danijel</w:t>
      </w:r>
      <w:r w:rsidRPr="00EE0B68">
        <w:rPr>
          <w:rFonts w:cs="Arial"/>
          <w:lang w:val="de-DE"/>
        </w:rPr>
        <w:t xml:space="preserve"> Lučić</w:t>
      </w:r>
      <w:r>
        <w:rPr>
          <w:rFonts w:cs="Arial"/>
          <w:lang w:val="de-DE"/>
        </w:rPr>
        <w:t>, Vorstand Vertrieb und Marketing.</w:t>
      </w:r>
    </w:p>
    <w:p w14:paraId="5387EF73" w14:textId="77777777" w:rsidR="006C6CBD" w:rsidRPr="00FC4AF3" w:rsidRDefault="006C6CBD" w:rsidP="006C6CBD">
      <w:pPr>
        <w:rPr>
          <w:rFonts w:cs="Arial"/>
          <w:i/>
          <w:iCs/>
          <w:sz w:val="18"/>
          <w:szCs w:val="18"/>
          <w:lang w:val="de-DE"/>
        </w:rPr>
      </w:pPr>
      <w:r w:rsidRPr="00FC4AF3">
        <w:rPr>
          <w:rFonts w:cs="Arial"/>
          <w:i/>
          <w:iCs/>
          <w:sz w:val="18"/>
          <w:szCs w:val="18"/>
          <w:lang w:val="de-DE"/>
        </w:rPr>
        <w:t>Foto: SAINT-GOBAIN ISOVER G+H AG</w:t>
      </w:r>
    </w:p>
    <w:p w14:paraId="792797D2" w14:textId="77777777" w:rsidR="00B80158" w:rsidRDefault="00B80158" w:rsidP="007A5958">
      <w:pPr>
        <w:jc w:val="left"/>
        <w:rPr>
          <w:rFonts w:cs="Arial"/>
          <w:bCs/>
          <w:lang w:val="de-DE"/>
        </w:rPr>
      </w:pPr>
    </w:p>
    <w:p w14:paraId="16FB6248" w14:textId="7EE1646A" w:rsidR="00B80158" w:rsidRDefault="00B80158" w:rsidP="007A5958">
      <w:pPr>
        <w:jc w:val="left"/>
        <w:rPr>
          <w:rFonts w:cs="Arial"/>
          <w:bCs/>
          <w:lang w:val="de-DE"/>
        </w:rPr>
      </w:pPr>
      <w:r>
        <w:rPr>
          <w:rFonts w:cs="Arial"/>
          <w:bCs/>
          <w:lang w:val="de-DE"/>
        </w:rPr>
        <w:t>Bild 2</w:t>
      </w:r>
    </w:p>
    <w:p w14:paraId="290734D4" w14:textId="6B6A79AE" w:rsidR="002364B7" w:rsidRDefault="002364B7" w:rsidP="002364B7">
      <w:pPr>
        <w:spacing w:line="240" w:lineRule="auto"/>
        <w:jc w:val="left"/>
        <w:rPr>
          <w:rFonts w:cs="Arial"/>
          <w:bCs/>
          <w:lang w:val="de-DE"/>
        </w:rPr>
      </w:pPr>
      <w:r>
        <w:rPr>
          <w:rFonts w:cs="Arial"/>
          <w:bCs/>
          <w:noProof/>
          <w:lang w:val="de-DE"/>
        </w:rPr>
        <w:drawing>
          <wp:inline distT="0" distB="0" distL="0" distR="0" wp14:anchorId="6ECAF9E0" wp14:editId="25EA7176">
            <wp:extent cx="2849880" cy="1903277"/>
            <wp:effectExtent l="0" t="0" r="0" b="1905"/>
            <wp:docPr id="1855057945" name="Grafik 3" descr="Ein Bild, das Kleidung, Person, Warnkleidung, drau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057945" name="Grafik 3" descr="Ein Bild, das Kleidung, Person, Warnkleidung, draußen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865674" cy="1913825"/>
                    </a:xfrm>
                    <a:prstGeom prst="rect">
                      <a:avLst/>
                    </a:prstGeom>
                  </pic:spPr>
                </pic:pic>
              </a:graphicData>
            </a:graphic>
          </wp:inline>
        </w:drawing>
      </w:r>
    </w:p>
    <w:p w14:paraId="5DC48F78" w14:textId="315EA31A" w:rsidR="00B80158" w:rsidRDefault="006C6CBD" w:rsidP="007A5958">
      <w:pPr>
        <w:jc w:val="left"/>
        <w:rPr>
          <w:rFonts w:cs="Arial"/>
          <w:bCs/>
          <w:lang w:val="de-DE"/>
        </w:rPr>
      </w:pPr>
      <w:r>
        <w:rPr>
          <w:rFonts w:cs="Arial"/>
          <w:bCs/>
          <w:lang w:val="de-DE"/>
        </w:rPr>
        <w:t>Laura Rinn, Redakteurin des diy-Fachmagazins</w:t>
      </w:r>
      <w:r w:rsidR="00202804">
        <w:rPr>
          <w:rFonts w:cs="Arial"/>
          <w:bCs/>
          <w:lang w:val="de-DE"/>
        </w:rPr>
        <w:t>,</w:t>
      </w:r>
      <w:r>
        <w:rPr>
          <w:rFonts w:cs="Arial"/>
          <w:bCs/>
          <w:lang w:val="de-DE"/>
        </w:rPr>
        <w:t xml:space="preserve"> besuchte im März 2025 den ISOVER Produktionsstandort in Speyer. Mit im „Gepäck“ hatte sie die Urkunde, mit der die Leserinnen und Leser die neue Lanaé Wolle</w:t>
      </w:r>
      <w:r>
        <w:rPr>
          <w:color w:val="000000" w:themeColor="background2"/>
          <w:lang w:val="de-DE"/>
        </w:rPr>
        <w:t xml:space="preserve"> für ihre Verarbeitungseigenschaften und die ausgeprägte Klimafreundlichkeit ausgezeichnet</w:t>
      </w:r>
      <w:r w:rsidR="00202804">
        <w:rPr>
          <w:color w:val="000000" w:themeColor="background2"/>
          <w:lang w:val="de-DE"/>
        </w:rPr>
        <w:t xml:space="preserve"> haben</w:t>
      </w:r>
      <w:r>
        <w:rPr>
          <w:color w:val="000000" w:themeColor="background2"/>
          <w:lang w:val="de-DE"/>
        </w:rPr>
        <w:t>. Begrüßt wurde sie unter anderem von Heiko van Eck (li.), Vertriebsleiter DIY &amp; WDVS bei ISOVER, sowie Nikolaus Wesely, Werksleiter in Speyer.</w:t>
      </w:r>
    </w:p>
    <w:p w14:paraId="5DFA4CCC" w14:textId="512B609E" w:rsidR="0042198C" w:rsidRPr="00FC4AF3" w:rsidRDefault="0042198C" w:rsidP="00FF2DE4">
      <w:pPr>
        <w:rPr>
          <w:rFonts w:cs="Arial"/>
          <w:i/>
          <w:iCs/>
          <w:sz w:val="18"/>
          <w:szCs w:val="18"/>
          <w:lang w:val="de-DE"/>
        </w:rPr>
      </w:pPr>
      <w:r w:rsidRPr="00FC4AF3">
        <w:rPr>
          <w:rFonts w:cs="Arial"/>
          <w:i/>
          <w:iCs/>
          <w:sz w:val="18"/>
          <w:szCs w:val="18"/>
          <w:lang w:val="de-DE"/>
        </w:rPr>
        <w:t xml:space="preserve">Foto: </w:t>
      </w:r>
      <w:r w:rsidR="006C6CBD">
        <w:rPr>
          <w:rFonts w:cs="Arial"/>
          <w:i/>
          <w:iCs/>
          <w:sz w:val="18"/>
          <w:szCs w:val="18"/>
          <w:lang w:val="de-DE"/>
        </w:rPr>
        <w:t>TwentyOne Film</w:t>
      </w:r>
    </w:p>
    <w:p w14:paraId="378EECC4" w14:textId="77777777" w:rsidR="004F1E9B" w:rsidRDefault="004F1E9B" w:rsidP="000A25B4">
      <w:pPr>
        <w:widowControl w:val="0"/>
        <w:autoSpaceDE w:val="0"/>
        <w:autoSpaceDN w:val="0"/>
        <w:adjustRightInd w:val="0"/>
        <w:rPr>
          <w:color w:val="000000" w:themeColor="background2"/>
          <w:sz w:val="18"/>
          <w:szCs w:val="18"/>
          <w:shd w:val="clear" w:color="auto" w:fill="FFFFFF"/>
          <w:lang w:val="de-DE" w:eastAsia="de-DE"/>
        </w:rPr>
      </w:pPr>
    </w:p>
    <w:p w14:paraId="76E73D21" w14:textId="77777777" w:rsidR="00B80158" w:rsidRDefault="00B80158" w:rsidP="000A25B4">
      <w:pPr>
        <w:widowControl w:val="0"/>
        <w:autoSpaceDE w:val="0"/>
        <w:autoSpaceDN w:val="0"/>
        <w:adjustRightInd w:val="0"/>
        <w:rPr>
          <w:color w:val="000000" w:themeColor="background2"/>
          <w:sz w:val="18"/>
          <w:szCs w:val="18"/>
          <w:shd w:val="clear" w:color="auto" w:fill="FFFFFF"/>
          <w:lang w:val="de-DE" w:eastAsia="de-DE"/>
        </w:rPr>
      </w:pPr>
    </w:p>
    <w:p w14:paraId="08A2BFF8" w14:textId="77777777" w:rsidR="00983230" w:rsidRPr="00FC4AF3" w:rsidRDefault="00983230"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563FEA6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lastRenderedPageBreak/>
        <w:t xml:space="preserve">(Text- und Bildmaterial steht unter </w:t>
      </w:r>
      <w:hyperlink r:id="rId14"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5"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86F4C01"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1D2137F" w14:textId="77777777" w:rsidR="00173B7B" w:rsidRDefault="00173B7B" w:rsidP="002501CB">
      <w:pPr>
        <w:rPr>
          <w:lang w:val="de-DE"/>
        </w:rPr>
      </w:pPr>
    </w:p>
    <w:p w14:paraId="1DCB4D04" w14:textId="77777777" w:rsidR="002364B7" w:rsidRDefault="002364B7" w:rsidP="002501CB">
      <w:pPr>
        <w:rPr>
          <w:lang w:val="de-DE"/>
        </w:rPr>
      </w:pPr>
    </w:p>
    <w:p w14:paraId="1D00B2B4" w14:textId="77777777" w:rsidR="0042198C" w:rsidRPr="00294202" w:rsidRDefault="0042198C" w:rsidP="0042198C">
      <w:pPr>
        <w:spacing w:line="240" w:lineRule="auto"/>
        <w:rPr>
          <w:rFonts w:cs="Arial"/>
          <w:b/>
          <w:sz w:val="20"/>
          <w:szCs w:val="20"/>
          <w:lang w:val="de-DE"/>
        </w:rPr>
      </w:pPr>
      <w:r w:rsidRPr="00294202">
        <w:rPr>
          <w:rFonts w:cs="Arial"/>
          <w:b/>
          <w:sz w:val="20"/>
          <w:szCs w:val="20"/>
          <w:lang w:val="de-DE"/>
        </w:rPr>
        <w:t>SAINT-GOBAIN ISOVER G+H AG</w:t>
      </w:r>
    </w:p>
    <w:p w14:paraId="3ED4779C" w14:textId="77777777" w:rsidR="0042198C" w:rsidRPr="009710FF" w:rsidRDefault="0042198C" w:rsidP="002364B7">
      <w:pPr>
        <w:spacing w:line="240" w:lineRule="auto"/>
        <w:jc w:val="left"/>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77FD7BCD" w14:textId="77777777" w:rsidR="0042198C" w:rsidRPr="0082094E" w:rsidRDefault="0042198C" w:rsidP="0042198C">
      <w:pPr>
        <w:spacing w:line="240" w:lineRule="auto"/>
        <w:rPr>
          <w:rFonts w:cs="Arial"/>
          <w:color w:val="000000" w:themeColor="accent6"/>
          <w:sz w:val="20"/>
          <w:szCs w:val="20"/>
          <w:lang w:val="de-DE"/>
        </w:rPr>
      </w:pPr>
    </w:p>
    <w:p w14:paraId="5A50AE47" w14:textId="77777777" w:rsidR="002364B7" w:rsidRPr="00EC2B58" w:rsidRDefault="002364B7" w:rsidP="002364B7">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 </w:t>
      </w:r>
    </w:p>
    <w:p w14:paraId="643ACE74" w14:textId="77777777" w:rsidR="002364B7" w:rsidRPr="00EC2B58" w:rsidRDefault="002364B7" w:rsidP="002364B7">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3F0F313A" w14:textId="77777777" w:rsidR="002364B7" w:rsidRPr="00EC2B58" w:rsidRDefault="002364B7" w:rsidP="002364B7">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44E045ED" w14:textId="77777777" w:rsidR="002364B7" w:rsidRPr="00EC2B58" w:rsidRDefault="002364B7" w:rsidP="002364B7">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6AE7765A" w14:textId="77777777" w:rsidR="002364B7" w:rsidRPr="00EC2B58" w:rsidRDefault="002364B7" w:rsidP="002364B7">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4CB4520E" w14:textId="77777777" w:rsidR="002364B7" w:rsidRPr="00EC2B58" w:rsidRDefault="002364B7" w:rsidP="002364B7">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 </w:t>
      </w:r>
      <w:hyperlink r:id="rId16" w:history="1">
        <w:r w:rsidRPr="00EC2B58">
          <w:rPr>
            <w:rStyle w:val="Hyperlink"/>
            <w:rFonts w:eastAsia="Times New Roman" w:cs="Arial"/>
            <w:sz w:val="20"/>
            <w:szCs w:val="20"/>
            <w:shd w:val="clear" w:color="auto" w:fill="FFFFFF"/>
            <w:lang w:val="de-DE" w:eastAsia="de-DE"/>
          </w:rPr>
          <w:t>www.saint-gobain.de</w:t>
        </w:r>
      </w:hyperlink>
      <w:r w:rsidRPr="00EC2B58">
        <w:rPr>
          <w:rFonts w:eastAsia="Times New Roman" w:cs="Arial"/>
          <w:color w:val="000000" w:themeColor="accent6"/>
          <w:sz w:val="20"/>
          <w:szCs w:val="20"/>
          <w:shd w:val="clear" w:color="auto" w:fill="FFFFFF"/>
          <w:lang w:val="de-DE" w:eastAsia="de-DE"/>
        </w:rPr>
        <w:t> und folgen Sie uns auf </w:t>
      </w:r>
      <w:hyperlink r:id="rId17" w:history="1">
        <w:r w:rsidRPr="00EC2B58">
          <w:rPr>
            <w:rStyle w:val="Hyperlink"/>
            <w:rFonts w:eastAsia="Times New Roman" w:cs="Arial"/>
            <w:sz w:val="20"/>
            <w:szCs w:val="20"/>
            <w:shd w:val="clear" w:color="auto" w:fill="FFFFFF"/>
            <w:lang w:val="de-DE" w:eastAsia="de-DE"/>
          </w:rPr>
          <w:t>LinkedIn Saint-Gobain Germany</w:t>
        </w:r>
      </w:hyperlink>
    </w:p>
    <w:p w14:paraId="342DADC1" w14:textId="77777777" w:rsidR="0042198C" w:rsidRDefault="0042198C" w:rsidP="0042198C">
      <w:pPr>
        <w:rPr>
          <w:lang w:val="de-DE"/>
        </w:rPr>
      </w:pPr>
    </w:p>
    <w:p w14:paraId="576F8194" w14:textId="77777777" w:rsidR="0042198C" w:rsidRDefault="0042198C" w:rsidP="0042198C">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2198C" w:rsidRPr="006749CD" w14:paraId="1B51878F" w14:textId="77777777" w:rsidTr="008A020D">
        <w:tc>
          <w:tcPr>
            <w:tcW w:w="4394" w:type="dxa"/>
            <w:tcBorders>
              <w:top w:val="nil"/>
              <w:left w:val="nil"/>
              <w:bottom w:val="nil"/>
              <w:right w:val="nil"/>
            </w:tcBorders>
          </w:tcPr>
          <w:p w14:paraId="6BCAFB01" w14:textId="77777777" w:rsidR="0042198C" w:rsidRPr="006749CD" w:rsidRDefault="0042198C" w:rsidP="008A020D">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650C594F" w14:textId="77777777" w:rsidR="0042198C" w:rsidRPr="006749CD" w:rsidRDefault="0042198C" w:rsidP="008A020D">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5CB26F5" w14:textId="77777777" w:rsidR="0042198C" w:rsidRPr="006749CD" w:rsidRDefault="0042198C" w:rsidP="008A020D">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DA2571F" w14:textId="77777777" w:rsidR="0042198C" w:rsidRPr="006749CD" w:rsidRDefault="0042198C" w:rsidP="008A020D">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57F54376" w14:textId="77777777" w:rsidR="0042198C" w:rsidRPr="006749CD" w:rsidRDefault="0042198C" w:rsidP="008A020D">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729E1CD" w14:textId="77777777" w:rsidR="0042198C" w:rsidRPr="006749CD" w:rsidRDefault="0042198C" w:rsidP="008A020D">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1CC870CF" w14:textId="77777777" w:rsidR="0042198C" w:rsidRPr="006749CD" w:rsidRDefault="0042198C" w:rsidP="008A020D">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509C6813" w14:textId="77777777" w:rsidR="0042198C" w:rsidRPr="006749CD" w:rsidRDefault="00522482" w:rsidP="008A020D">
            <w:pPr>
              <w:spacing w:line="264" w:lineRule="auto"/>
              <w:jc w:val="left"/>
              <w:rPr>
                <w:rFonts w:eastAsia="Times New Roman" w:cs="Arial"/>
                <w:color w:val="000000" w:themeColor="accent6"/>
                <w:sz w:val="20"/>
                <w:szCs w:val="20"/>
                <w:lang w:val="de-DE" w:eastAsia="de-CH"/>
              </w:rPr>
            </w:pPr>
            <w:hyperlink r:id="rId18" w:history="1">
              <w:r w:rsidR="0042198C" w:rsidRPr="006749CD">
                <w:rPr>
                  <w:rStyle w:val="Hyperlink"/>
                  <w:rFonts w:cs="Arial"/>
                  <w:color w:val="000000" w:themeColor="accent6"/>
                  <w:sz w:val="20"/>
                  <w:szCs w:val="20"/>
                  <w:lang w:val="it-IT"/>
                </w:rPr>
                <w:t>information@baumarketing.com</w:t>
              </w:r>
            </w:hyperlink>
            <w:r w:rsidR="0042198C" w:rsidRPr="006749CD">
              <w:rPr>
                <w:rFonts w:cs="Arial"/>
                <w:color w:val="000000" w:themeColor="accent6"/>
                <w:sz w:val="20"/>
                <w:szCs w:val="20"/>
                <w:lang w:val="it-IT"/>
              </w:rPr>
              <w:t xml:space="preserve"> </w:t>
            </w:r>
            <w:r w:rsidR="0042198C"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221D66">
      <w:footerReference w:type="even" r:id="rId19"/>
      <w:footerReference w:type="default" r:id="rId20"/>
      <w:headerReference w:type="first" r:id="rId21"/>
      <w:footerReference w:type="first" r:id="rId22"/>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657CF" w14:textId="77777777" w:rsidR="00D41CFC" w:rsidRDefault="00D41CFC" w:rsidP="00594196">
      <w:r>
        <w:separator/>
      </w:r>
    </w:p>
  </w:endnote>
  <w:endnote w:type="continuationSeparator" w:id="0">
    <w:p w14:paraId="093E3665" w14:textId="77777777" w:rsidR="00D41CFC" w:rsidRDefault="00D41CFC" w:rsidP="00594196">
      <w:r>
        <w:continuationSeparator/>
      </w:r>
    </w:p>
  </w:endnote>
  <w:endnote w:type="continuationNotice" w:id="1">
    <w:p w14:paraId="0E0C79EB" w14:textId="77777777" w:rsidR="00D41CFC" w:rsidRDefault="00D41C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Gotham 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CDD5F" w14:textId="77777777" w:rsidR="00D41CFC" w:rsidRDefault="00D41CFC" w:rsidP="00594196">
      <w:r>
        <w:separator/>
      </w:r>
    </w:p>
  </w:footnote>
  <w:footnote w:type="continuationSeparator" w:id="0">
    <w:p w14:paraId="7F3F3E0E" w14:textId="77777777" w:rsidR="00D41CFC" w:rsidRDefault="00D41CFC" w:rsidP="00594196">
      <w:r>
        <w:continuationSeparator/>
      </w:r>
    </w:p>
  </w:footnote>
  <w:footnote w:type="continuationNotice" w:id="1">
    <w:p w14:paraId="06EEA01F" w14:textId="77777777" w:rsidR="00D41CFC" w:rsidRDefault="00D41C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CD03EF3"/>
    <w:multiLevelType w:val="multilevel"/>
    <w:tmpl w:val="5B1E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 w:numId="13" w16cid:durableId="8863807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03D78"/>
    <w:rsid w:val="00016FEB"/>
    <w:rsid w:val="00017225"/>
    <w:rsid w:val="00024A25"/>
    <w:rsid w:val="000258CF"/>
    <w:rsid w:val="000430DC"/>
    <w:rsid w:val="00043DF2"/>
    <w:rsid w:val="00053467"/>
    <w:rsid w:val="00053BC2"/>
    <w:rsid w:val="00053E04"/>
    <w:rsid w:val="00054E8B"/>
    <w:rsid w:val="000559D6"/>
    <w:rsid w:val="000566CC"/>
    <w:rsid w:val="00066715"/>
    <w:rsid w:val="00066893"/>
    <w:rsid w:val="00067032"/>
    <w:rsid w:val="00067A70"/>
    <w:rsid w:val="00067B30"/>
    <w:rsid w:val="0007364F"/>
    <w:rsid w:val="00073ED2"/>
    <w:rsid w:val="0007481E"/>
    <w:rsid w:val="00076365"/>
    <w:rsid w:val="00091495"/>
    <w:rsid w:val="0009783A"/>
    <w:rsid w:val="00097E72"/>
    <w:rsid w:val="000A09CA"/>
    <w:rsid w:val="000A1414"/>
    <w:rsid w:val="000A25B4"/>
    <w:rsid w:val="000A4502"/>
    <w:rsid w:val="000B1336"/>
    <w:rsid w:val="000B1E8E"/>
    <w:rsid w:val="000B3BFA"/>
    <w:rsid w:val="000C0BE4"/>
    <w:rsid w:val="000C3582"/>
    <w:rsid w:val="000C3D24"/>
    <w:rsid w:val="000D1BF2"/>
    <w:rsid w:val="000E3B37"/>
    <w:rsid w:val="000E4E72"/>
    <w:rsid w:val="000E7943"/>
    <w:rsid w:val="000F01D3"/>
    <w:rsid w:val="000F2135"/>
    <w:rsid w:val="000F3475"/>
    <w:rsid w:val="00101553"/>
    <w:rsid w:val="00106164"/>
    <w:rsid w:val="0011028B"/>
    <w:rsid w:val="00110996"/>
    <w:rsid w:val="0011239B"/>
    <w:rsid w:val="00115AA1"/>
    <w:rsid w:val="00120D06"/>
    <w:rsid w:val="00121071"/>
    <w:rsid w:val="001222C0"/>
    <w:rsid w:val="00122B8C"/>
    <w:rsid w:val="00123A88"/>
    <w:rsid w:val="001251C1"/>
    <w:rsid w:val="00125773"/>
    <w:rsid w:val="00126596"/>
    <w:rsid w:val="001306F3"/>
    <w:rsid w:val="0014123E"/>
    <w:rsid w:val="00141415"/>
    <w:rsid w:val="001425EA"/>
    <w:rsid w:val="00143A79"/>
    <w:rsid w:val="00147F0C"/>
    <w:rsid w:val="00150E66"/>
    <w:rsid w:val="00151BC6"/>
    <w:rsid w:val="001552EA"/>
    <w:rsid w:val="00161A03"/>
    <w:rsid w:val="00161D88"/>
    <w:rsid w:val="00163F21"/>
    <w:rsid w:val="0016697B"/>
    <w:rsid w:val="00170799"/>
    <w:rsid w:val="00173B7B"/>
    <w:rsid w:val="00184693"/>
    <w:rsid w:val="001850A6"/>
    <w:rsid w:val="00186809"/>
    <w:rsid w:val="00190C66"/>
    <w:rsid w:val="00196E2A"/>
    <w:rsid w:val="00197BB6"/>
    <w:rsid w:val="001A229F"/>
    <w:rsid w:val="001A2EAF"/>
    <w:rsid w:val="001A54D7"/>
    <w:rsid w:val="001B092B"/>
    <w:rsid w:val="001B6B3C"/>
    <w:rsid w:val="001C1CBF"/>
    <w:rsid w:val="001C326F"/>
    <w:rsid w:val="001C61C8"/>
    <w:rsid w:val="001C6E80"/>
    <w:rsid w:val="001D3C3E"/>
    <w:rsid w:val="001D465F"/>
    <w:rsid w:val="001D7225"/>
    <w:rsid w:val="001D783A"/>
    <w:rsid w:val="001E5D54"/>
    <w:rsid w:val="001F2825"/>
    <w:rsid w:val="001F3457"/>
    <w:rsid w:val="001F446B"/>
    <w:rsid w:val="001F6F4E"/>
    <w:rsid w:val="00200CA2"/>
    <w:rsid w:val="00202804"/>
    <w:rsid w:val="002119EA"/>
    <w:rsid w:val="00211C4E"/>
    <w:rsid w:val="00212B1B"/>
    <w:rsid w:val="00212E1B"/>
    <w:rsid w:val="00213B4A"/>
    <w:rsid w:val="002156DF"/>
    <w:rsid w:val="00220073"/>
    <w:rsid w:val="0022079C"/>
    <w:rsid w:val="00221D66"/>
    <w:rsid w:val="00230757"/>
    <w:rsid w:val="00231172"/>
    <w:rsid w:val="00231735"/>
    <w:rsid w:val="002348F6"/>
    <w:rsid w:val="002364B7"/>
    <w:rsid w:val="00240159"/>
    <w:rsid w:val="00242169"/>
    <w:rsid w:val="002501CB"/>
    <w:rsid w:val="00251C5D"/>
    <w:rsid w:val="00251E90"/>
    <w:rsid w:val="00254F20"/>
    <w:rsid w:val="00256AA6"/>
    <w:rsid w:val="00260637"/>
    <w:rsid w:val="0026336A"/>
    <w:rsid w:val="00266AC4"/>
    <w:rsid w:val="0027013B"/>
    <w:rsid w:val="002755DF"/>
    <w:rsid w:val="00275A29"/>
    <w:rsid w:val="00283C50"/>
    <w:rsid w:val="002856BE"/>
    <w:rsid w:val="00285D9B"/>
    <w:rsid w:val="00295665"/>
    <w:rsid w:val="00296690"/>
    <w:rsid w:val="00296B9E"/>
    <w:rsid w:val="002A0D54"/>
    <w:rsid w:val="002A4853"/>
    <w:rsid w:val="002A5A85"/>
    <w:rsid w:val="002A7081"/>
    <w:rsid w:val="002B03C2"/>
    <w:rsid w:val="002B1089"/>
    <w:rsid w:val="002B1D47"/>
    <w:rsid w:val="002B43B2"/>
    <w:rsid w:val="002C1353"/>
    <w:rsid w:val="002C33EA"/>
    <w:rsid w:val="002D0714"/>
    <w:rsid w:val="002D18CD"/>
    <w:rsid w:val="002D4B94"/>
    <w:rsid w:val="002D53B6"/>
    <w:rsid w:val="002D7E67"/>
    <w:rsid w:val="002E2289"/>
    <w:rsid w:val="002E6B9A"/>
    <w:rsid w:val="002F019E"/>
    <w:rsid w:val="002F3553"/>
    <w:rsid w:val="00310EF8"/>
    <w:rsid w:val="00311FB9"/>
    <w:rsid w:val="00312B91"/>
    <w:rsid w:val="00314F5C"/>
    <w:rsid w:val="00317CEE"/>
    <w:rsid w:val="003405D6"/>
    <w:rsid w:val="00350D12"/>
    <w:rsid w:val="00351257"/>
    <w:rsid w:val="00355515"/>
    <w:rsid w:val="003618EA"/>
    <w:rsid w:val="003671E3"/>
    <w:rsid w:val="00373E74"/>
    <w:rsid w:val="00375791"/>
    <w:rsid w:val="00377832"/>
    <w:rsid w:val="00380C0E"/>
    <w:rsid w:val="003838C0"/>
    <w:rsid w:val="00384CC6"/>
    <w:rsid w:val="00391980"/>
    <w:rsid w:val="00395BD2"/>
    <w:rsid w:val="00397A41"/>
    <w:rsid w:val="003D1E2F"/>
    <w:rsid w:val="003D30E6"/>
    <w:rsid w:val="003D6EC4"/>
    <w:rsid w:val="003E7614"/>
    <w:rsid w:val="003F6D20"/>
    <w:rsid w:val="0040173E"/>
    <w:rsid w:val="0040550C"/>
    <w:rsid w:val="004106D6"/>
    <w:rsid w:val="0041180C"/>
    <w:rsid w:val="00411BF7"/>
    <w:rsid w:val="00420C72"/>
    <w:rsid w:val="004210CB"/>
    <w:rsid w:val="0042198C"/>
    <w:rsid w:val="00427267"/>
    <w:rsid w:val="004339C3"/>
    <w:rsid w:val="00433AF9"/>
    <w:rsid w:val="0043454A"/>
    <w:rsid w:val="00450152"/>
    <w:rsid w:val="004524F3"/>
    <w:rsid w:val="00453627"/>
    <w:rsid w:val="00454082"/>
    <w:rsid w:val="004557F0"/>
    <w:rsid w:val="0046242B"/>
    <w:rsid w:val="004627DB"/>
    <w:rsid w:val="00466DC7"/>
    <w:rsid w:val="0047651B"/>
    <w:rsid w:val="00491DF3"/>
    <w:rsid w:val="00493619"/>
    <w:rsid w:val="0049608A"/>
    <w:rsid w:val="004A0DAC"/>
    <w:rsid w:val="004A6518"/>
    <w:rsid w:val="004A6EE7"/>
    <w:rsid w:val="004B4092"/>
    <w:rsid w:val="004B57B1"/>
    <w:rsid w:val="004B7620"/>
    <w:rsid w:val="004C5A5A"/>
    <w:rsid w:val="004D209E"/>
    <w:rsid w:val="004E173B"/>
    <w:rsid w:val="004E4AD5"/>
    <w:rsid w:val="004E4C01"/>
    <w:rsid w:val="004F1975"/>
    <w:rsid w:val="004F1E9B"/>
    <w:rsid w:val="004F2538"/>
    <w:rsid w:val="0050029F"/>
    <w:rsid w:val="00514A09"/>
    <w:rsid w:val="00516E12"/>
    <w:rsid w:val="005174EE"/>
    <w:rsid w:val="00517BF9"/>
    <w:rsid w:val="00522482"/>
    <w:rsid w:val="00522605"/>
    <w:rsid w:val="005231AD"/>
    <w:rsid w:val="005320C5"/>
    <w:rsid w:val="00537A9A"/>
    <w:rsid w:val="00540583"/>
    <w:rsid w:val="00541190"/>
    <w:rsid w:val="00541425"/>
    <w:rsid w:val="00551DE4"/>
    <w:rsid w:val="00556220"/>
    <w:rsid w:val="00563BD8"/>
    <w:rsid w:val="00564371"/>
    <w:rsid w:val="0056764A"/>
    <w:rsid w:val="00570395"/>
    <w:rsid w:val="00571816"/>
    <w:rsid w:val="00572196"/>
    <w:rsid w:val="00582026"/>
    <w:rsid w:val="00582E2A"/>
    <w:rsid w:val="00584771"/>
    <w:rsid w:val="005848A7"/>
    <w:rsid w:val="0058550E"/>
    <w:rsid w:val="005914A9"/>
    <w:rsid w:val="00594196"/>
    <w:rsid w:val="00594EE1"/>
    <w:rsid w:val="0059555E"/>
    <w:rsid w:val="005A03E9"/>
    <w:rsid w:val="005A6E31"/>
    <w:rsid w:val="005A7B88"/>
    <w:rsid w:val="005B2892"/>
    <w:rsid w:val="005B40C7"/>
    <w:rsid w:val="005B655A"/>
    <w:rsid w:val="005B6D4C"/>
    <w:rsid w:val="005B7A05"/>
    <w:rsid w:val="005B7DB6"/>
    <w:rsid w:val="005C4B95"/>
    <w:rsid w:val="005D552C"/>
    <w:rsid w:val="005D585A"/>
    <w:rsid w:val="005D64F9"/>
    <w:rsid w:val="005D675F"/>
    <w:rsid w:val="005D73A4"/>
    <w:rsid w:val="005E0392"/>
    <w:rsid w:val="005E488A"/>
    <w:rsid w:val="005E4F07"/>
    <w:rsid w:val="005F4B9D"/>
    <w:rsid w:val="00603405"/>
    <w:rsid w:val="00607C7F"/>
    <w:rsid w:val="0061169D"/>
    <w:rsid w:val="0061219F"/>
    <w:rsid w:val="00613299"/>
    <w:rsid w:val="00613D9D"/>
    <w:rsid w:val="006214F1"/>
    <w:rsid w:val="0062254E"/>
    <w:rsid w:val="006247B4"/>
    <w:rsid w:val="00626A76"/>
    <w:rsid w:val="00636731"/>
    <w:rsid w:val="00637374"/>
    <w:rsid w:val="00637F97"/>
    <w:rsid w:val="00641D99"/>
    <w:rsid w:val="00641F09"/>
    <w:rsid w:val="00646240"/>
    <w:rsid w:val="00651EDD"/>
    <w:rsid w:val="006565F5"/>
    <w:rsid w:val="00662ECA"/>
    <w:rsid w:val="00664125"/>
    <w:rsid w:val="00665080"/>
    <w:rsid w:val="0066536C"/>
    <w:rsid w:val="0066782D"/>
    <w:rsid w:val="00674D01"/>
    <w:rsid w:val="006772A3"/>
    <w:rsid w:val="006777CD"/>
    <w:rsid w:val="00685987"/>
    <w:rsid w:val="00686F91"/>
    <w:rsid w:val="00690117"/>
    <w:rsid w:val="006959BA"/>
    <w:rsid w:val="00696B4F"/>
    <w:rsid w:val="0069750A"/>
    <w:rsid w:val="00697ADC"/>
    <w:rsid w:val="006A0226"/>
    <w:rsid w:val="006A3819"/>
    <w:rsid w:val="006A444B"/>
    <w:rsid w:val="006B3C2F"/>
    <w:rsid w:val="006B565D"/>
    <w:rsid w:val="006C0135"/>
    <w:rsid w:val="006C4C8C"/>
    <w:rsid w:val="006C6CBD"/>
    <w:rsid w:val="006D4FE6"/>
    <w:rsid w:val="006E040E"/>
    <w:rsid w:val="006E5B42"/>
    <w:rsid w:val="006F4A41"/>
    <w:rsid w:val="0070063D"/>
    <w:rsid w:val="007016E8"/>
    <w:rsid w:val="00703821"/>
    <w:rsid w:val="00707E5B"/>
    <w:rsid w:val="007154EE"/>
    <w:rsid w:val="00723233"/>
    <w:rsid w:val="00724FB4"/>
    <w:rsid w:val="00727541"/>
    <w:rsid w:val="0073475B"/>
    <w:rsid w:val="00736493"/>
    <w:rsid w:val="00740A1A"/>
    <w:rsid w:val="00740B9F"/>
    <w:rsid w:val="00756EF7"/>
    <w:rsid w:val="00762FA7"/>
    <w:rsid w:val="00763213"/>
    <w:rsid w:val="00765E5D"/>
    <w:rsid w:val="00766D87"/>
    <w:rsid w:val="0077229F"/>
    <w:rsid w:val="007729EB"/>
    <w:rsid w:val="00782D9C"/>
    <w:rsid w:val="00783D0A"/>
    <w:rsid w:val="00784A29"/>
    <w:rsid w:val="00785D16"/>
    <w:rsid w:val="007927EB"/>
    <w:rsid w:val="0079637C"/>
    <w:rsid w:val="00796B72"/>
    <w:rsid w:val="00797447"/>
    <w:rsid w:val="007A2AA0"/>
    <w:rsid w:val="007A5958"/>
    <w:rsid w:val="007B06E4"/>
    <w:rsid w:val="007B0EEE"/>
    <w:rsid w:val="007B12B3"/>
    <w:rsid w:val="007B33D4"/>
    <w:rsid w:val="007B4128"/>
    <w:rsid w:val="007B4E43"/>
    <w:rsid w:val="007B565A"/>
    <w:rsid w:val="007B7D63"/>
    <w:rsid w:val="007C1498"/>
    <w:rsid w:val="007D1133"/>
    <w:rsid w:val="007D3601"/>
    <w:rsid w:val="007D44D7"/>
    <w:rsid w:val="007D4D59"/>
    <w:rsid w:val="007D4E8F"/>
    <w:rsid w:val="007D52DC"/>
    <w:rsid w:val="007E3D6C"/>
    <w:rsid w:val="007E65C7"/>
    <w:rsid w:val="007E6806"/>
    <w:rsid w:val="007E69B8"/>
    <w:rsid w:val="007E747D"/>
    <w:rsid w:val="007E78CC"/>
    <w:rsid w:val="007F2D31"/>
    <w:rsid w:val="007F6344"/>
    <w:rsid w:val="007F7128"/>
    <w:rsid w:val="007F7B52"/>
    <w:rsid w:val="008008F9"/>
    <w:rsid w:val="00802C86"/>
    <w:rsid w:val="0080456B"/>
    <w:rsid w:val="008057CF"/>
    <w:rsid w:val="00807108"/>
    <w:rsid w:val="00812E5A"/>
    <w:rsid w:val="00814742"/>
    <w:rsid w:val="00814C10"/>
    <w:rsid w:val="0081656C"/>
    <w:rsid w:val="008165B3"/>
    <w:rsid w:val="0081746B"/>
    <w:rsid w:val="008213E0"/>
    <w:rsid w:val="00834D09"/>
    <w:rsid w:val="00840929"/>
    <w:rsid w:val="00841A98"/>
    <w:rsid w:val="00846758"/>
    <w:rsid w:val="008510DB"/>
    <w:rsid w:val="0085318D"/>
    <w:rsid w:val="0085396E"/>
    <w:rsid w:val="00853BF4"/>
    <w:rsid w:val="0085654E"/>
    <w:rsid w:val="00856D13"/>
    <w:rsid w:val="00860152"/>
    <w:rsid w:val="0086105B"/>
    <w:rsid w:val="00861FC1"/>
    <w:rsid w:val="00864261"/>
    <w:rsid w:val="0086466F"/>
    <w:rsid w:val="00865A06"/>
    <w:rsid w:val="00865F15"/>
    <w:rsid w:val="008705FF"/>
    <w:rsid w:val="008737E5"/>
    <w:rsid w:val="00875E80"/>
    <w:rsid w:val="008848B6"/>
    <w:rsid w:val="00891851"/>
    <w:rsid w:val="0089241A"/>
    <w:rsid w:val="0089270A"/>
    <w:rsid w:val="008A19B0"/>
    <w:rsid w:val="008A33DF"/>
    <w:rsid w:val="008A51E2"/>
    <w:rsid w:val="008B1B83"/>
    <w:rsid w:val="008C1720"/>
    <w:rsid w:val="008C2F10"/>
    <w:rsid w:val="008D3B51"/>
    <w:rsid w:val="008D480C"/>
    <w:rsid w:val="008D6092"/>
    <w:rsid w:val="008D6B94"/>
    <w:rsid w:val="008D73E6"/>
    <w:rsid w:val="008D7934"/>
    <w:rsid w:val="008E2E1F"/>
    <w:rsid w:val="008E456A"/>
    <w:rsid w:val="008F03CB"/>
    <w:rsid w:val="008F3889"/>
    <w:rsid w:val="008F412A"/>
    <w:rsid w:val="008F420B"/>
    <w:rsid w:val="008F62C5"/>
    <w:rsid w:val="008F6748"/>
    <w:rsid w:val="008F6C6C"/>
    <w:rsid w:val="00900118"/>
    <w:rsid w:val="009015CB"/>
    <w:rsid w:val="00905777"/>
    <w:rsid w:val="00910AF1"/>
    <w:rsid w:val="00920B6E"/>
    <w:rsid w:val="00923AB9"/>
    <w:rsid w:val="0092497B"/>
    <w:rsid w:val="00924E1E"/>
    <w:rsid w:val="00942ECC"/>
    <w:rsid w:val="009443EE"/>
    <w:rsid w:val="009503E3"/>
    <w:rsid w:val="00951B73"/>
    <w:rsid w:val="00973374"/>
    <w:rsid w:val="009734EB"/>
    <w:rsid w:val="00976EE3"/>
    <w:rsid w:val="00980C0C"/>
    <w:rsid w:val="00981AF6"/>
    <w:rsid w:val="00983230"/>
    <w:rsid w:val="009849A3"/>
    <w:rsid w:val="009971D0"/>
    <w:rsid w:val="009A0039"/>
    <w:rsid w:val="009B034A"/>
    <w:rsid w:val="009B09DA"/>
    <w:rsid w:val="009B0F3F"/>
    <w:rsid w:val="009B1C82"/>
    <w:rsid w:val="009B630F"/>
    <w:rsid w:val="009B6C23"/>
    <w:rsid w:val="009C655D"/>
    <w:rsid w:val="009C7896"/>
    <w:rsid w:val="009D2F92"/>
    <w:rsid w:val="009D7227"/>
    <w:rsid w:val="009E0BB0"/>
    <w:rsid w:val="009E345E"/>
    <w:rsid w:val="009E5326"/>
    <w:rsid w:val="009E57B9"/>
    <w:rsid w:val="009E6FFD"/>
    <w:rsid w:val="009E7EF7"/>
    <w:rsid w:val="009F03F9"/>
    <w:rsid w:val="009F45B2"/>
    <w:rsid w:val="00A049E7"/>
    <w:rsid w:val="00A052B5"/>
    <w:rsid w:val="00A15CE0"/>
    <w:rsid w:val="00A16263"/>
    <w:rsid w:val="00A214E9"/>
    <w:rsid w:val="00A22376"/>
    <w:rsid w:val="00A23525"/>
    <w:rsid w:val="00A25ACF"/>
    <w:rsid w:val="00A33625"/>
    <w:rsid w:val="00A3536F"/>
    <w:rsid w:val="00A40AC5"/>
    <w:rsid w:val="00A41CB1"/>
    <w:rsid w:val="00A451A2"/>
    <w:rsid w:val="00A45755"/>
    <w:rsid w:val="00A4694B"/>
    <w:rsid w:val="00A52B7A"/>
    <w:rsid w:val="00A55978"/>
    <w:rsid w:val="00A6095C"/>
    <w:rsid w:val="00A65EE9"/>
    <w:rsid w:val="00A67120"/>
    <w:rsid w:val="00A73252"/>
    <w:rsid w:val="00A763D9"/>
    <w:rsid w:val="00A80548"/>
    <w:rsid w:val="00A80D00"/>
    <w:rsid w:val="00A8376B"/>
    <w:rsid w:val="00A83DD1"/>
    <w:rsid w:val="00A87382"/>
    <w:rsid w:val="00A91E9C"/>
    <w:rsid w:val="00A93A95"/>
    <w:rsid w:val="00A93AAF"/>
    <w:rsid w:val="00A9685C"/>
    <w:rsid w:val="00AA1A85"/>
    <w:rsid w:val="00AA32AC"/>
    <w:rsid w:val="00AB0C08"/>
    <w:rsid w:val="00AB1C02"/>
    <w:rsid w:val="00AD1DD1"/>
    <w:rsid w:val="00AD3B39"/>
    <w:rsid w:val="00AD3FED"/>
    <w:rsid w:val="00AD4EB0"/>
    <w:rsid w:val="00AE3D6E"/>
    <w:rsid w:val="00AE5006"/>
    <w:rsid w:val="00AE6AD3"/>
    <w:rsid w:val="00AE7841"/>
    <w:rsid w:val="00B04AF3"/>
    <w:rsid w:val="00B07811"/>
    <w:rsid w:val="00B1131F"/>
    <w:rsid w:val="00B2262F"/>
    <w:rsid w:val="00B2745E"/>
    <w:rsid w:val="00B30BB0"/>
    <w:rsid w:val="00B335D2"/>
    <w:rsid w:val="00B40069"/>
    <w:rsid w:val="00B40F75"/>
    <w:rsid w:val="00B41703"/>
    <w:rsid w:val="00B42DFA"/>
    <w:rsid w:val="00B50F60"/>
    <w:rsid w:val="00B600FB"/>
    <w:rsid w:val="00B6155C"/>
    <w:rsid w:val="00B6217D"/>
    <w:rsid w:val="00B628BD"/>
    <w:rsid w:val="00B632EC"/>
    <w:rsid w:val="00B657A7"/>
    <w:rsid w:val="00B65B08"/>
    <w:rsid w:val="00B6641E"/>
    <w:rsid w:val="00B671E8"/>
    <w:rsid w:val="00B709A2"/>
    <w:rsid w:val="00B72303"/>
    <w:rsid w:val="00B73907"/>
    <w:rsid w:val="00B740F0"/>
    <w:rsid w:val="00B7610B"/>
    <w:rsid w:val="00B80158"/>
    <w:rsid w:val="00B801C4"/>
    <w:rsid w:val="00B8418D"/>
    <w:rsid w:val="00B84C31"/>
    <w:rsid w:val="00B84EB4"/>
    <w:rsid w:val="00B87B85"/>
    <w:rsid w:val="00B94F8C"/>
    <w:rsid w:val="00B962F9"/>
    <w:rsid w:val="00BA0EDD"/>
    <w:rsid w:val="00BA2C7D"/>
    <w:rsid w:val="00BA4971"/>
    <w:rsid w:val="00BA61EF"/>
    <w:rsid w:val="00BB0485"/>
    <w:rsid w:val="00BB6B74"/>
    <w:rsid w:val="00BB6EB3"/>
    <w:rsid w:val="00BC15F2"/>
    <w:rsid w:val="00BC1619"/>
    <w:rsid w:val="00BC2B02"/>
    <w:rsid w:val="00BC2DC3"/>
    <w:rsid w:val="00BC3760"/>
    <w:rsid w:val="00BC3804"/>
    <w:rsid w:val="00BC4295"/>
    <w:rsid w:val="00BC5840"/>
    <w:rsid w:val="00BC5C01"/>
    <w:rsid w:val="00BD0882"/>
    <w:rsid w:val="00BD5891"/>
    <w:rsid w:val="00BD5B22"/>
    <w:rsid w:val="00BE63C6"/>
    <w:rsid w:val="00BE64E0"/>
    <w:rsid w:val="00BE6DAE"/>
    <w:rsid w:val="00C00196"/>
    <w:rsid w:val="00C002FB"/>
    <w:rsid w:val="00C03B2E"/>
    <w:rsid w:val="00C04D32"/>
    <w:rsid w:val="00C102B3"/>
    <w:rsid w:val="00C130D5"/>
    <w:rsid w:val="00C32180"/>
    <w:rsid w:val="00C328D5"/>
    <w:rsid w:val="00C33104"/>
    <w:rsid w:val="00C450ED"/>
    <w:rsid w:val="00C46120"/>
    <w:rsid w:val="00C521A8"/>
    <w:rsid w:val="00C527B3"/>
    <w:rsid w:val="00C53014"/>
    <w:rsid w:val="00C53876"/>
    <w:rsid w:val="00C53943"/>
    <w:rsid w:val="00C5582E"/>
    <w:rsid w:val="00C576DA"/>
    <w:rsid w:val="00C61286"/>
    <w:rsid w:val="00C6338F"/>
    <w:rsid w:val="00C668E4"/>
    <w:rsid w:val="00C74068"/>
    <w:rsid w:val="00C82AF6"/>
    <w:rsid w:val="00C86C34"/>
    <w:rsid w:val="00C878FD"/>
    <w:rsid w:val="00C90705"/>
    <w:rsid w:val="00C90823"/>
    <w:rsid w:val="00C92F87"/>
    <w:rsid w:val="00C957D4"/>
    <w:rsid w:val="00C95A9C"/>
    <w:rsid w:val="00C964D1"/>
    <w:rsid w:val="00CA2BCF"/>
    <w:rsid w:val="00CA3BF3"/>
    <w:rsid w:val="00CB6007"/>
    <w:rsid w:val="00CB6BA8"/>
    <w:rsid w:val="00CB7B3B"/>
    <w:rsid w:val="00CC0DF4"/>
    <w:rsid w:val="00CC1DCC"/>
    <w:rsid w:val="00CC2957"/>
    <w:rsid w:val="00CC66D1"/>
    <w:rsid w:val="00CD153F"/>
    <w:rsid w:val="00CD1588"/>
    <w:rsid w:val="00CD2711"/>
    <w:rsid w:val="00CD3E8F"/>
    <w:rsid w:val="00CD5D96"/>
    <w:rsid w:val="00CD7144"/>
    <w:rsid w:val="00CD7F44"/>
    <w:rsid w:val="00CE293E"/>
    <w:rsid w:val="00CE4CBC"/>
    <w:rsid w:val="00CE5BF5"/>
    <w:rsid w:val="00CF2DC3"/>
    <w:rsid w:val="00CF3C20"/>
    <w:rsid w:val="00CF694C"/>
    <w:rsid w:val="00D04DEB"/>
    <w:rsid w:val="00D069A8"/>
    <w:rsid w:val="00D0742D"/>
    <w:rsid w:val="00D07820"/>
    <w:rsid w:val="00D147E2"/>
    <w:rsid w:val="00D148C4"/>
    <w:rsid w:val="00D1570D"/>
    <w:rsid w:val="00D17669"/>
    <w:rsid w:val="00D2129B"/>
    <w:rsid w:val="00D26C8D"/>
    <w:rsid w:val="00D27032"/>
    <w:rsid w:val="00D275FE"/>
    <w:rsid w:val="00D304F8"/>
    <w:rsid w:val="00D33C5E"/>
    <w:rsid w:val="00D34A21"/>
    <w:rsid w:val="00D3503C"/>
    <w:rsid w:val="00D35BD1"/>
    <w:rsid w:val="00D374DD"/>
    <w:rsid w:val="00D40549"/>
    <w:rsid w:val="00D406EA"/>
    <w:rsid w:val="00D41816"/>
    <w:rsid w:val="00D41CFC"/>
    <w:rsid w:val="00D4341A"/>
    <w:rsid w:val="00D44546"/>
    <w:rsid w:val="00D530F0"/>
    <w:rsid w:val="00D54BDD"/>
    <w:rsid w:val="00D559D4"/>
    <w:rsid w:val="00D61D6D"/>
    <w:rsid w:val="00D63AEE"/>
    <w:rsid w:val="00D64C2B"/>
    <w:rsid w:val="00D66AAA"/>
    <w:rsid w:val="00D7148F"/>
    <w:rsid w:val="00D7350A"/>
    <w:rsid w:val="00D74B84"/>
    <w:rsid w:val="00D77A7D"/>
    <w:rsid w:val="00D80C60"/>
    <w:rsid w:val="00D8163D"/>
    <w:rsid w:val="00D83A4E"/>
    <w:rsid w:val="00D858BA"/>
    <w:rsid w:val="00D87B06"/>
    <w:rsid w:val="00D91815"/>
    <w:rsid w:val="00D95FC8"/>
    <w:rsid w:val="00D978FB"/>
    <w:rsid w:val="00DA16A5"/>
    <w:rsid w:val="00DA3C86"/>
    <w:rsid w:val="00DA429F"/>
    <w:rsid w:val="00DA4FBD"/>
    <w:rsid w:val="00DB29BC"/>
    <w:rsid w:val="00DB2A91"/>
    <w:rsid w:val="00DB41F2"/>
    <w:rsid w:val="00DB4EE8"/>
    <w:rsid w:val="00DC3260"/>
    <w:rsid w:val="00DC35AE"/>
    <w:rsid w:val="00DC3838"/>
    <w:rsid w:val="00DD387B"/>
    <w:rsid w:val="00DD73DB"/>
    <w:rsid w:val="00DE10FE"/>
    <w:rsid w:val="00DE1742"/>
    <w:rsid w:val="00DE4098"/>
    <w:rsid w:val="00DE7343"/>
    <w:rsid w:val="00E0094B"/>
    <w:rsid w:val="00E018B5"/>
    <w:rsid w:val="00E042E2"/>
    <w:rsid w:val="00E04DAD"/>
    <w:rsid w:val="00E145FC"/>
    <w:rsid w:val="00E1780D"/>
    <w:rsid w:val="00E21345"/>
    <w:rsid w:val="00E2248F"/>
    <w:rsid w:val="00E24E61"/>
    <w:rsid w:val="00E33796"/>
    <w:rsid w:val="00E3389F"/>
    <w:rsid w:val="00E351FF"/>
    <w:rsid w:val="00E361B8"/>
    <w:rsid w:val="00E40D3A"/>
    <w:rsid w:val="00E413DC"/>
    <w:rsid w:val="00E421DE"/>
    <w:rsid w:val="00E4446A"/>
    <w:rsid w:val="00E4504C"/>
    <w:rsid w:val="00E51F31"/>
    <w:rsid w:val="00E55523"/>
    <w:rsid w:val="00E57CE4"/>
    <w:rsid w:val="00E60E71"/>
    <w:rsid w:val="00E61DE2"/>
    <w:rsid w:val="00E67D66"/>
    <w:rsid w:val="00E727D7"/>
    <w:rsid w:val="00E74370"/>
    <w:rsid w:val="00E75960"/>
    <w:rsid w:val="00E81A92"/>
    <w:rsid w:val="00E8619E"/>
    <w:rsid w:val="00E86E36"/>
    <w:rsid w:val="00E90747"/>
    <w:rsid w:val="00E928DB"/>
    <w:rsid w:val="00E95711"/>
    <w:rsid w:val="00E969F8"/>
    <w:rsid w:val="00EA239C"/>
    <w:rsid w:val="00EA384B"/>
    <w:rsid w:val="00EA3B9A"/>
    <w:rsid w:val="00EB3440"/>
    <w:rsid w:val="00EC43DD"/>
    <w:rsid w:val="00ED04DF"/>
    <w:rsid w:val="00ED2040"/>
    <w:rsid w:val="00ED2064"/>
    <w:rsid w:val="00ED35A9"/>
    <w:rsid w:val="00EF47E6"/>
    <w:rsid w:val="00EF4D85"/>
    <w:rsid w:val="00EF79ED"/>
    <w:rsid w:val="00F05A15"/>
    <w:rsid w:val="00F12EF5"/>
    <w:rsid w:val="00F20C1B"/>
    <w:rsid w:val="00F26C32"/>
    <w:rsid w:val="00F27124"/>
    <w:rsid w:val="00F27D5D"/>
    <w:rsid w:val="00F30614"/>
    <w:rsid w:val="00F31F46"/>
    <w:rsid w:val="00F33568"/>
    <w:rsid w:val="00F36ACA"/>
    <w:rsid w:val="00F41491"/>
    <w:rsid w:val="00F43CD7"/>
    <w:rsid w:val="00F4648D"/>
    <w:rsid w:val="00F53AE4"/>
    <w:rsid w:val="00F54B63"/>
    <w:rsid w:val="00F60393"/>
    <w:rsid w:val="00F62437"/>
    <w:rsid w:val="00F65C94"/>
    <w:rsid w:val="00F7699B"/>
    <w:rsid w:val="00F77838"/>
    <w:rsid w:val="00F81372"/>
    <w:rsid w:val="00F84C59"/>
    <w:rsid w:val="00F84CB3"/>
    <w:rsid w:val="00F912ED"/>
    <w:rsid w:val="00F9698F"/>
    <w:rsid w:val="00FA3EAB"/>
    <w:rsid w:val="00FA60EB"/>
    <w:rsid w:val="00FB17C1"/>
    <w:rsid w:val="00FB19F0"/>
    <w:rsid w:val="00FB3359"/>
    <w:rsid w:val="00FB4E45"/>
    <w:rsid w:val="00FC11E1"/>
    <w:rsid w:val="00FC24C7"/>
    <w:rsid w:val="00FC4AF3"/>
    <w:rsid w:val="00FC5F8C"/>
    <w:rsid w:val="00FC6BD2"/>
    <w:rsid w:val="00FD0740"/>
    <w:rsid w:val="00FD16D3"/>
    <w:rsid w:val="00FD2A50"/>
    <w:rsid w:val="00FD529E"/>
    <w:rsid w:val="00FD5733"/>
    <w:rsid w:val="00FE0B7E"/>
    <w:rsid w:val="00FE7685"/>
    <w:rsid w:val="00FF2971"/>
    <w:rsid w:val="00FF2DE4"/>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customStyle="1" w:styleId="Pa2">
    <w:name w:val="Pa2"/>
    <w:basedOn w:val="Standard"/>
    <w:next w:val="Standard"/>
    <w:uiPriority w:val="99"/>
    <w:rsid w:val="00163F21"/>
    <w:pPr>
      <w:autoSpaceDE w:val="0"/>
      <w:autoSpaceDN w:val="0"/>
      <w:adjustRightInd w:val="0"/>
      <w:spacing w:line="181" w:lineRule="atLeast"/>
      <w:jc w:val="left"/>
    </w:pPr>
    <w:rPr>
      <w:rFonts w:ascii="Gotham Bold" w:hAnsi="Gotham Bold"/>
      <w:color w:val="auto"/>
      <w:sz w:val="24"/>
      <w:szCs w:val="24"/>
      <w:lang w:val="de-DE" w:eastAsia="de-DE"/>
    </w:rPr>
  </w:style>
  <w:style w:type="paragraph" w:styleId="berarbeitung">
    <w:name w:val="Revision"/>
    <w:hidden/>
    <w:uiPriority w:val="99"/>
    <w:semiHidden/>
    <w:rsid w:val="002A5A85"/>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yperlink" Target="mailto:information@baumarketing.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https://www.linkedin.com/company/saint-gobain-generaldelegation-mitteleuropa/" TargetMode="External"/><Relationship Id="rId2" Type="http://schemas.openxmlformats.org/officeDocument/2006/relationships/customXml" Target="../customXml/item2.xml"/><Relationship Id="rId16" Type="http://schemas.openxmlformats.org/officeDocument/2006/relationships/hyperlink" Target="http://www.saint-gobain.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lana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rmation@baumarketing.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ver.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2.xml><?xml version="1.0" encoding="utf-8"?>
<ds:datastoreItem xmlns:ds="http://schemas.openxmlformats.org/officeDocument/2006/customXml" ds:itemID="{5C0A08AD-F26C-4548-8D15-319F5350882A}">
  <ds:schemaRefs>
    <ds:schemaRef ds:uri="http://schemas.microsoft.com/sharepoint/v3/contenttype/forms"/>
  </ds:schemaRefs>
</ds:datastoreItem>
</file>

<file path=customXml/itemProps3.xml><?xml version="1.0" encoding="utf-8"?>
<ds:datastoreItem xmlns:ds="http://schemas.openxmlformats.org/officeDocument/2006/customXml" ds:itemID="{BED69024-850D-4124-BAE2-EC4AE169F9D0}">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4.xml><?xml version="1.0" encoding="utf-8"?>
<ds:datastoreItem xmlns:ds="http://schemas.openxmlformats.org/officeDocument/2006/customXml" ds:itemID="{8C27E298-0E58-41C1-BF36-4EEF85D5E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4663</Characters>
  <Application>Microsoft Office Word</Application>
  <DocSecurity>4</DocSecurity>
  <Lines>38</Lines>
  <Paragraphs>10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Fassbender, Mick</dc:creator>
  <cp:keywords/>
  <dc:description/>
  <cp:lastModifiedBy>Fassbender, Mick</cp:lastModifiedBy>
  <cp:revision>2</cp:revision>
  <cp:lastPrinted>2024-06-25T05:16:00Z</cp:lastPrinted>
  <dcterms:created xsi:type="dcterms:W3CDTF">2025-04-14T05:44:00Z</dcterms:created>
  <dcterms:modified xsi:type="dcterms:W3CDTF">2025-04-14T05:44:00Z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